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53230" w14:textId="77777777" w:rsidR="00F24201" w:rsidRPr="00F24201" w:rsidRDefault="00F24201" w:rsidP="00F24201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F24201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รายงานผลการฝึกอบรม</w:t>
      </w:r>
    </w:p>
    <w:p w14:paraId="27735499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F24201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 xml:space="preserve">1 </w:t>
      </w:r>
      <w:r w:rsidRPr="00F24201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ชื่อหลักสูตร</w:t>
      </w:r>
    </w:p>
    <w:p w14:paraId="0E814069" w14:textId="77777777" w:rsidR="00F24201" w:rsidRPr="00F24201" w:rsidRDefault="00F24201" w:rsidP="00F24201">
      <w:pPr>
        <w:spacing w:after="0" w:line="240" w:lineRule="auto"/>
        <w:ind w:firstLine="1418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“หลักสูตรปฐมนิเทศข้าราชการหรือพนักงานส่วนท้องถิ่นบรรจุใหม่ รุ่นที่ 140”</w:t>
      </w:r>
    </w:p>
    <w:p w14:paraId="0F90B2EC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16"/>
          <w:szCs w:val="16"/>
          <w:cs/>
          <w14:ligatures w14:val="none"/>
        </w:rPr>
      </w:pPr>
    </w:p>
    <w:p w14:paraId="3D2CB2BE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u w:val="dotted"/>
          <w14:ligatures w14:val="none"/>
        </w:rPr>
      </w:pPr>
      <w:r w:rsidRPr="00F24201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2 หน่วยงานที่จัด</w:t>
      </w:r>
      <w:r w:rsidRPr="00F24201">
        <w:rPr>
          <w:rFonts w:ascii="TH SarabunIT๙" w:eastAsia="Calibri" w:hAnsi="TH SarabunIT๙" w:cs="TH SarabunIT๙" w:hint="cs"/>
          <w:kern w:val="0"/>
          <w:sz w:val="32"/>
          <w:szCs w:val="32"/>
          <w:u w:val="dotted"/>
          <w:cs/>
          <w14:ligatures w14:val="none"/>
        </w:rPr>
        <w:t xml:space="preserve">   กรมส่งเสริมการปกครองส่วนท้องถิ่น</w:t>
      </w:r>
      <w:r w:rsidRPr="00F24201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F24201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F24201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F24201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F24201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F24201">
        <w:rPr>
          <w:rFonts w:ascii="TH SarabunIT๙" w:eastAsia="Calibri" w:hAnsi="TH SarabunIT๙" w:cs="TH SarabunIT๙" w:hint="cs"/>
          <w:kern w:val="0"/>
          <w:sz w:val="32"/>
          <w:szCs w:val="32"/>
          <w:u w:val="dotted"/>
          <w:cs/>
          <w14:ligatures w14:val="none"/>
        </w:rPr>
        <w:t xml:space="preserve">               .</w:t>
      </w:r>
    </w:p>
    <w:p w14:paraId="76D206E6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16"/>
          <w:szCs w:val="16"/>
          <w:u w:val="dotted"/>
          <w:cs/>
          <w14:ligatures w14:val="none"/>
        </w:rPr>
      </w:pPr>
    </w:p>
    <w:p w14:paraId="725FAAA0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u w:val="dotted"/>
          <w14:ligatures w14:val="none"/>
        </w:rPr>
      </w:pPr>
      <w:r w:rsidRPr="00F24201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3 ระยะเวลาการฝึกอบรม</w:t>
      </w:r>
      <w:r w:rsidRPr="00F24201">
        <w:rPr>
          <w:rFonts w:ascii="TH SarabunIT๙" w:eastAsia="Calibri" w:hAnsi="TH SarabunIT๙" w:cs="TH SarabunIT๙"/>
          <w:kern w:val="0"/>
          <w:sz w:val="32"/>
          <w:szCs w:val="32"/>
          <w:u w:val="dotted"/>
          <w14:ligatures w14:val="none"/>
        </w:rPr>
        <w:tab/>
      </w:r>
      <w:r w:rsidRPr="00F24201">
        <w:rPr>
          <w:rFonts w:ascii="TH SarabunIT๙" w:eastAsia="Calibri" w:hAnsi="TH SarabunIT๙" w:cs="TH SarabunIT๙" w:hint="cs"/>
          <w:kern w:val="0"/>
          <w:sz w:val="32"/>
          <w:szCs w:val="32"/>
          <w:u w:val="dotted"/>
          <w:cs/>
          <w14:ligatures w14:val="none"/>
        </w:rPr>
        <w:t>12 - 16 กุมภาพันธ์ 2567</w:t>
      </w:r>
      <w:r w:rsidRPr="00F24201">
        <w:rPr>
          <w:rFonts w:ascii="TH SarabunIT๙" w:eastAsia="Calibri" w:hAnsi="TH SarabunIT๙" w:cs="TH SarabunIT๙"/>
          <w:kern w:val="0"/>
          <w:sz w:val="32"/>
          <w:szCs w:val="32"/>
          <w:u w:val="dotted"/>
          <w14:ligatures w14:val="none"/>
        </w:rPr>
        <w:tab/>
      </w:r>
      <w:r w:rsidRPr="00F24201">
        <w:rPr>
          <w:rFonts w:ascii="TH SarabunIT๙" w:eastAsia="Calibri" w:hAnsi="TH SarabunIT๙" w:cs="TH SarabunIT๙"/>
          <w:kern w:val="0"/>
          <w:sz w:val="32"/>
          <w:szCs w:val="32"/>
          <w:u w:val="dotted"/>
          <w14:ligatures w14:val="none"/>
        </w:rPr>
        <w:tab/>
      </w:r>
      <w:r w:rsidRPr="00F24201">
        <w:rPr>
          <w:rFonts w:ascii="TH SarabunIT๙" w:eastAsia="Calibri" w:hAnsi="TH SarabunIT๙" w:cs="TH SarabunIT๙"/>
          <w:kern w:val="0"/>
          <w:sz w:val="32"/>
          <w:szCs w:val="32"/>
          <w:u w:val="dotted"/>
          <w14:ligatures w14:val="none"/>
        </w:rPr>
        <w:tab/>
        <w:t xml:space="preserve">                       .</w:t>
      </w:r>
    </w:p>
    <w:p w14:paraId="5B21ACBE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16"/>
          <w:szCs w:val="16"/>
          <w:u w:val="dotted"/>
          <w14:ligatures w14:val="none"/>
        </w:rPr>
      </w:pPr>
    </w:p>
    <w:p w14:paraId="35ECCF2A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4 สรุปเนื้อหาสาระที่ได้รับจากการฝึกอบรม</w:t>
      </w:r>
      <w:r w:rsidRPr="00F24201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F2420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ดังนี้</w:t>
      </w:r>
    </w:p>
    <w:p w14:paraId="58D44570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16"/>
          <w:szCs w:val="16"/>
          <w:u w:val="single"/>
          <w14:ligatures w14:val="none"/>
        </w:rPr>
      </w:pPr>
    </w:p>
    <w:p w14:paraId="6278C8F4" w14:textId="77777777" w:rsidR="00F24201" w:rsidRPr="00F24201" w:rsidRDefault="00F24201" w:rsidP="00F24201">
      <w:pPr>
        <w:spacing w:after="20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F2420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สรุปเนื้อหาสาระ</w:t>
      </w:r>
    </w:p>
    <w:p w14:paraId="4EC22EBA" w14:textId="77777777" w:rsidR="00F24201" w:rsidRPr="00F24201" w:rsidRDefault="00F24201" w:rsidP="00F2420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14:ligatures w14:val="none"/>
        </w:rPr>
      </w:pPr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๑. วิชา ระเบียบการคลังและงานพัสดุ</w:t>
      </w:r>
      <w:r w:rsidRPr="00F24201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 xml:space="preserve"> </w:t>
      </w:r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 xml:space="preserve"> (อาจารย์พรทิพย์  น้อมนำทรัพย์)</w:t>
      </w:r>
    </w:p>
    <w:p w14:paraId="0A87799A" w14:textId="77777777" w:rsidR="00F24201" w:rsidRPr="00F24201" w:rsidRDefault="00F24201" w:rsidP="00F2420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ระเบียบการคลัง (วงจรการคลังของ </w:t>
      </w:r>
      <w:proofErr w:type="spellStart"/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อปท</w:t>
      </w:r>
      <w:proofErr w:type="spellEnd"/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.)</w:t>
      </w:r>
    </w:p>
    <w:p w14:paraId="0A50CF3B" w14:textId="77777777" w:rsidR="00F24201" w:rsidRPr="00F24201" w:rsidRDefault="00F24201" w:rsidP="00F24201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แผนพัฒนาท้องถิ่น เป็นไปตามอำนาจหน้าที่</w:t>
      </w:r>
    </w:p>
    <w:p w14:paraId="592ACC72" w14:textId="77777777" w:rsidR="00F24201" w:rsidRPr="00F24201" w:rsidRDefault="00F24201" w:rsidP="00F24201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ข้อบัญญัติ/เทศบัญญัติงบประมาณรายจ่าย</w:t>
      </w:r>
    </w:p>
    <w:p w14:paraId="59F20C3A" w14:textId="77777777" w:rsidR="00F24201" w:rsidRPr="00F24201" w:rsidRDefault="00F24201" w:rsidP="00F24201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งานพัสดุ</w:t>
      </w:r>
    </w:p>
    <w:p w14:paraId="35CBEC9B" w14:textId="77777777" w:rsidR="00F24201" w:rsidRPr="00F24201" w:rsidRDefault="00F24201" w:rsidP="00F24201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การเบิกจ่าย</w:t>
      </w:r>
    </w:p>
    <w:p w14:paraId="6B40C07C" w14:textId="77777777" w:rsidR="00F24201" w:rsidRPr="00F24201" w:rsidRDefault="00F24201" w:rsidP="00F24201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การบัญชี</w:t>
      </w:r>
    </w:p>
    <w:p w14:paraId="2E254E82" w14:textId="77777777" w:rsidR="00F24201" w:rsidRPr="00F24201" w:rsidRDefault="00F24201" w:rsidP="00F24201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การตรวจสอบ</w:t>
      </w:r>
    </w:p>
    <w:p w14:paraId="684195A2" w14:textId="77777777" w:rsidR="00F24201" w:rsidRPr="00F24201" w:rsidRDefault="00F24201" w:rsidP="00F24201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หลักการสำคัญในการตั้งงบประมาณและการจ่ายเงิน (ระเบียบมท.ว่าด้วยการงบประมาณของ</w:t>
      </w:r>
      <w:proofErr w:type="spellStart"/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อปท</w:t>
      </w:r>
      <w:proofErr w:type="spellEnd"/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. พ.ศ. ๒๕๖๓)</w:t>
      </w:r>
    </w:p>
    <w:p w14:paraId="371661D6" w14:textId="77777777" w:rsidR="00F24201" w:rsidRPr="00F24201" w:rsidRDefault="00F24201" w:rsidP="00F24201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ข้อ ๑๖ การตั้งงบประมาณรายจ่าย เพื่อเป็นค่าใช้จ่ายของ </w:t>
      </w:r>
      <w:proofErr w:type="spellStart"/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อปท</w:t>
      </w:r>
      <w:proofErr w:type="spellEnd"/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.ให้กระทำตามที่มีกฎหมายระเบียบ ข้อบังคับ  คำสั่ง  หรือหนังสือสั่งการ  มท.กำหนด</w:t>
      </w:r>
    </w:p>
    <w:p w14:paraId="70B41D7D" w14:textId="77777777" w:rsidR="00F24201" w:rsidRPr="00F24201" w:rsidRDefault="00F24201" w:rsidP="00F24201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ข้อ ๓๔  </w:t>
      </w:r>
      <w:proofErr w:type="spellStart"/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อปท</w:t>
      </w:r>
      <w:proofErr w:type="spellEnd"/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.จะจ่ายเงิน หรือก่อหนี้ผูกพันได้ตามข้อความที่กำหนด ไว้ในงบประมาณรายจ่ายประจำปี หรืองบประมาณรายจ่ายเพิ่มเติม ทั้งนี้ ต้องมีกฎหมาย ระเบียบ ข้อบังคับ คำสั่งหรือหนังสือสั่งการ มท.อนุญาตให้จ่าย และมีเงินรายได้เพียงพอที่จะเบิกได้</w:t>
      </w:r>
    </w:p>
    <w:p w14:paraId="48DC40F1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ขั้นตอนการจัดซื้อจัดจ้าง (</w:t>
      </w:r>
      <w:proofErr w:type="spellStart"/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พรบ</w:t>
      </w:r>
      <w:proofErr w:type="spellEnd"/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.การจัดซื้อจัดจ้างและการบริหารพัสดุภาครัฐ พ.ศ. ๒๕๖๐            ระเบียบกระทรวงการคลังว่าด้วยการจัดซื้อจัดจ้าง และการบริหารพัสดุภาครัฐ พ.ศ. ๒๕๖๐ กฎกระทรวงอื่นๆ ที่เกี่ยวข้อง ๑๖ ฉบับ (ยกเลิก ๔ ฉบับ)ประกาศของคณะกรรมการ ฯ ๔๕ ฉบับ)</w:t>
      </w:r>
    </w:p>
    <w:p w14:paraId="44B43332" w14:textId="77777777" w:rsidR="00F24201" w:rsidRPr="00F24201" w:rsidRDefault="00F24201" w:rsidP="00F24201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กำหนดความต้องการ</w:t>
      </w:r>
    </w:p>
    <w:p w14:paraId="501CD03E" w14:textId="77777777" w:rsidR="00F24201" w:rsidRPr="00F24201" w:rsidRDefault="00F24201" w:rsidP="00F24201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งบประมาณ</w:t>
      </w:r>
    </w:p>
    <w:p w14:paraId="7C6DB482" w14:textId="77777777" w:rsidR="00F24201" w:rsidRPr="00F24201" w:rsidRDefault="00F24201" w:rsidP="00F24201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จัดทำแผนจัดซื้อจัดจ้าง</w:t>
      </w:r>
    </w:p>
    <w:p w14:paraId="17B2E533" w14:textId="77777777" w:rsidR="00F24201" w:rsidRPr="00F24201" w:rsidRDefault="00F24201" w:rsidP="00F24201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จัดหาพัสดุ</w:t>
      </w:r>
    </w:p>
    <w:p w14:paraId="450FA6AD" w14:textId="77777777" w:rsidR="00F24201" w:rsidRPr="00F24201" w:rsidRDefault="00F24201" w:rsidP="00F24201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-ร่างขอบเขต/รายละเอียด</w:t>
      </w:r>
    </w:p>
    <w:p w14:paraId="047A09D3" w14:textId="77777777" w:rsidR="00F24201" w:rsidRPr="00F24201" w:rsidRDefault="00F24201" w:rsidP="00F24201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-จัดทำราคากลาง</w:t>
      </w:r>
    </w:p>
    <w:p w14:paraId="58D7A85C" w14:textId="77777777" w:rsidR="00F24201" w:rsidRDefault="00F24201" w:rsidP="00F24201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-ทำรายงานขอซื้อขอจ้าง</w:t>
      </w:r>
    </w:p>
    <w:p w14:paraId="4D84CE92" w14:textId="77777777" w:rsidR="00F24201" w:rsidRPr="00F24201" w:rsidRDefault="00F24201" w:rsidP="00F24201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lastRenderedPageBreak/>
        <w:t>-๒-</w:t>
      </w:r>
    </w:p>
    <w:p w14:paraId="68AC35AC" w14:textId="77777777" w:rsidR="00F24201" w:rsidRPr="00F24201" w:rsidRDefault="00F24201" w:rsidP="00F24201">
      <w:pPr>
        <w:spacing w:after="0" w:line="240" w:lineRule="auto"/>
        <w:ind w:left="1080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462C0EA" w14:textId="77777777" w:rsidR="00F24201" w:rsidRPr="00F24201" w:rsidRDefault="00F24201" w:rsidP="00F24201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-ดำเนินการจัดหามี ๓ วิธี</w:t>
      </w:r>
    </w:p>
    <w:p w14:paraId="3B8FB5A3" w14:textId="77777777" w:rsidR="00F24201" w:rsidRPr="00F24201" w:rsidRDefault="00F24201" w:rsidP="00F24201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ขออนุมัติสั่งซื้อหรือจ้าง</w:t>
      </w:r>
    </w:p>
    <w:p w14:paraId="133805E2" w14:textId="77777777" w:rsidR="00F24201" w:rsidRPr="00F24201" w:rsidRDefault="00F24201" w:rsidP="00F24201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การทำสัญญา</w:t>
      </w:r>
    </w:p>
    <w:p w14:paraId="67467682" w14:textId="77777777" w:rsidR="00F24201" w:rsidRPr="00F24201" w:rsidRDefault="00F24201" w:rsidP="00F24201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การตรวจรับพัสดุ</w:t>
      </w:r>
    </w:p>
    <w:p w14:paraId="153D370A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หลักการใช้จ่ายเงินของ</w:t>
      </w:r>
      <w:proofErr w:type="spellStart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อปท</w:t>
      </w:r>
      <w:proofErr w:type="spellEnd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</w:t>
      </w:r>
    </w:p>
    <w:p w14:paraId="68753DFE" w14:textId="77777777" w:rsidR="00F24201" w:rsidRPr="00F24201" w:rsidRDefault="00F24201" w:rsidP="00F24201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อำนาจหน้าที่ตามกฎหมาย (หลัก/ส่งเสริม)</w:t>
      </w:r>
    </w:p>
    <w:p w14:paraId="74D81E6C" w14:textId="77777777" w:rsidR="00F24201" w:rsidRPr="00F24201" w:rsidRDefault="00F24201" w:rsidP="00F24201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-กฎหมายจัดตั้ง</w:t>
      </w:r>
    </w:p>
    <w:p w14:paraId="22141DAE" w14:textId="77777777" w:rsidR="00F24201" w:rsidRPr="00F24201" w:rsidRDefault="00F24201" w:rsidP="00F24201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-กฎหมายภารกิจถ่ายโอน</w:t>
      </w:r>
    </w:p>
    <w:p w14:paraId="7C4171A7" w14:textId="25884439" w:rsidR="00F24201" w:rsidRPr="00F24201" w:rsidRDefault="00F24201" w:rsidP="00F24201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-กฎหมายอื่น</w:t>
      </w:r>
      <w:bookmarkStart w:id="0" w:name="_Hlk120699743"/>
    </w:p>
    <w:bookmarkEnd w:id="0"/>
    <w:p w14:paraId="75B206FB" w14:textId="77777777" w:rsidR="00F24201" w:rsidRPr="00F24201" w:rsidRDefault="00F24201" w:rsidP="00F24201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๒.  ประโยชน์สูงสุด ประโยชน์สาธารณะ พิจารณาพื้นที่รับผิดชอบก่อน</w:t>
      </w:r>
    </w:p>
    <w:p w14:paraId="49C2BA01" w14:textId="77777777" w:rsidR="00F24201" w:rsidRPr="00F24201" w:rsidRDefault="00F24201" w:rsidP="00F24201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๓. ข้อปฏิบัติ (ระเบียบ/ข้อบังคับ) หากไม่มีจ่ายไม่ได้</w:t>
      </w:r>
    </w:p>
    <w:p w14:paraId="4E6684B7" w14:textId="77777777" w:rsidR="00F24201" w:rsidRPr="00F24201" w:rsidRDefault="00F24201" w:rsidP="00F24201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๔. งบประมาณ หลักความคุ้มค่า มีประสิทธิภาพ  ประสิทธิผล  เป็นไปตามวิธีงบประมาณ</w:t>
      </w:r>
    </w:p>
    <w:p w14:paraId="4DFE3DD7" w14:textId="77777777" w:rsidR="00F24201" w:rsidRPr="00F24201" w:rsidRDefault="00F24201" w:rsidP="00F24201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๕. ดุลพินิจ (ชอบด้วยกฎหมาย) จำเป็น/เหมาะสมและประหยัด</w:t>
      </w:r>
    </w:p>
    <w:p w14:paraId="2D974762" w14:textId="77777777" w:rsidR="00F24201" w:rsidRPr="00F24201" w:rsidRDefault="00F24201" w:rsidP="00F24201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๖. โปร่งใส/ ตรวจสอบได้ (เปิดเผย/เอกสารถูกต้อง) มีหลักฐานชี้แจง</w:t>
      </w:r>
    </w:p>
    <w:p w14:paraId="1F9A521F" w14:textId="77777777" w:rsidR="00F24201" w:rsidRPr="00F24201" w:rsidRDefault="00F24201" w:rsidP="00F24201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ผู้รับการฝึกอบรม (ระเบียบ มท. ว่าด้วยค่าใช้จ่ายในการฝึกอบรม และการเข้ารับการฝึกอบรมของเจ้าหน้าที่ท้องถิ่น พ.ศ. ๒๕๕๗)</w:t>
      </w:r>
    </w:p>
    <w:p w14:paraId="7E4D28BA" w14:textId="77777777" w:rsidR="00F24201" w:rsidRPr="00F24201" w:rsidRDefault="00F24201" w:rsidP="00F24201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เจ้าหน้าที่ท้องถิ่น </w:t>
      </w:r>
    </w:p>
    <w:p w14:paraId="712073FC" w14:textId="77777777" w:rsidR="00F24201" w:rsidRPr="00F24201" w:rsidRDefault="00F24201" w:rsidP="00F24201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-ผู้บริหารท้องถิ่น/ฝ่ายการเมืองท้องถิ่น ข้าราชการ/พนักงานส่วนท้องถิ่น ลูกจ้าง/พนักงานจ้าง ซึ่งได้รับค่าจ้างจากเงินงบประมาณรายจ่ายของ </w:t>
      </w:r>
      <w:proofErr w:type="spellStart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อปท</w:t>
      </w:r>
      <w:proofErr w:type="spellEnd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</w:t>
      </w:r>
    </w:p>
    <w:p w14:paraId="050E73AD" w14:textId="77777777" w:rsidR="00F24201" w:rsidRPr="00F24201" w:rsidRDefault="00F24201" w:rsidP="00F24201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-ผู้ที่ได้รับมอบหมายให้ปฏิบัติหน้าที่ ซึ่งได้รับความเห็นชอบจาก </w:t>
      </w:r>
      <w:proofErr w:type="spellStart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อปท</w:t>
      </w:r>
      <w:proofErr w:type="spellEnd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.ให้เข้ารับการฝึกอบรม</w:t>
      </w:r>
    </w:p>
    <w:p w14:paraId="16786155" w14:textId="77777777" w:rsidR="00F24201" w:rsidRPr="00F24201" w:rsidRDefault="00F24201" w:rsidP="00F24201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บุคคลภายนอก</w:t>
      </w:r>
    </w:p>
    <w:p w14:paraId="233AB72C" w14:textId="77777777" w:rsidR="00F24201" w:rsidRPr="00F24201" w:rsidRDefault="00F24201" w:rsidP="00F24201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-บุคคลภายนอกที่เข้ารับการฝึกอบรมตามโครงการ/หลักสูตรการฝึกอบรมที่ </w:t>
      </w:r>
      <w:proofErr w:type="spellStart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อปท</w:t>
      </w:r>
      <w:proofErr w:type="spellEnd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            เป็นผู้จัด</w:t>
      </w:r>
    </w:p>
    <w:p w14:paraId="1E91DCCB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การเดินทางไปราชการ (ระเบียบ มท.ว่าด้วยค่าใช้จ่ายในการเดินทางไปราชการของเจ้าหน้าที่ท้องถิ่น พ.ศ. ๒๕๕๕)</w:t>
      </w:r>
    </w:p>
    <w:p w14:paraId="5CD00800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เจ้าหน้าที่ท้องถิ่น</w:t>
      </w:r>
    </w:p>
    <w:p w14:paraId="33CFC0F1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-ผู้บริหารท้องถิ่น/ฝ่ายการเมืองท้องถิ่น</w:t>
      </w:r>
    </w:p>
    <w:p w14:paraId="4429A854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-ข้าราชการ/พนักงานท้องถิ่น ลูกจ้าง พนักงานจ้าง ซึ่งได้รับค่าตอบแทนจากเงินงบประมาณรายจ่ายของ</w:t>
      </w:r>
      <w:proofErr w:type="spellStart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อปท</w:t>
      </w:r>
      <w:proofErr w:type="spellEnd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</w:t>
      </w:r>
    </w:p>
    <w:p w14:paraId="0D2B82FF" w14:textId="77777777" w:rsidR="00F24201" w:rsidRDefault="00F24201" w:rsidP="00F2420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-ผู้ที่ </w:t>
      </w:r>
      <w:proofErr w:type="spellStart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อปท</w:t>
      </w:r>
      <w:proofErr w:type="spellEnd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.สั่งให้ไปปฏิบัติราชการให้ </w:t>
      </w:r>
      <w:proofErr w:type="spellStart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อปท</w:t>
      </w:r>
      <w:proofErr w:type="spellEnd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. และได้กำหนดให้เบิกจ่ายค่าในการเดินทางไปราชการจาก </w:t>
      </w:r>
      <w:proofErr w:type="spellStart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อปท</w:t>
      </w:r>
      <w:proofErr w:type="spellEnd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</w:t>
      </w:r>
    </w:p>
    <w:p w14:paraId="22948910" w14:textId="77777777" w:rsidR="008506F4" w:rsidRDefault="008506F4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7C4CF2A" w14:textId="544C794A" w:rsidR="00F46016" w:rsidRPr="00F46016" w:rsidRDefault="00F46016" w:rsidP="00F46016">
      <w:pPr>
        <w:spacing w:after="0" w:line="240" w:lineRule="auto"/>
        <w:jc w:val="center"/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lastRenderedPageBreak/>
        <w:t>-3-</w:t>
      </w:r>
    </w:p>
    <w:p w14:paraId="5501FC1A" w14:textId="375AFBA9" w:rsidR="00CE6DA3" w:rsidRPr="00CE6DA3" w:rsidRDefault="00CE6DA3" w:rsidP="00CE6DA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“ค่าใช้จ่ายในการเดินทางไปราชการ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” หมายถึง ค่าใช้จ่ายที่ทางราชการจ่ายให้แก่ผู้เดินทางไปปฏิบัติงานนอกพื้นที่ที่ปฏิบัติงานตามปกติและเกิดค่าใช้จ่ายระหว่างการเดินทาง เพื่อมิให้ผู้เดินทางเดือดร้อน หรือค่าใช้จ่ายที่ทางราชการจ่ายให้ จะเป็นรายจ่ายที่จำเป็น ซึ่งเกิดขึ้นในการเดินทางเท่านั้น มิใช่ค่าตอบแทนในการทำงาน</w:t>
      </w:r>
    </w:p>
    <w:p w14:paraId="48316330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การเดินทางในราชอาณาจักร มี ๓ ชนิด ได้แก่</w:t>
      </w:r>
    </w:p>
    <w:p w14:paraId="29B6F7F0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๑) การเดินทางไปราชการชั่วคราว</w:t>
      </w:r>
    </w:p>
    <w:p w14:paraId="6B52814F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๒) การเดินทางไปราชการประจำ</w:t>
      </w:r>
    </w:p>
    <w:p w14:paraId="61DC5077" w14:textId="2F8CFC1F" w:rsid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๓) การเดินทางกลับภูมิลำเนา</w:t>
      </w:r>
    </w:p>
    <w:p w14:paraId="0DE98315" w14:textId="5C07D120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การเดินทางไปราชการชั่วคราว ได้แก่</w:t>
      </w:r>
    </w:p>
    <w:p w14:paraId="5256829C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1) การปฏิบัติราชการชั่วคราวนอกที่ตั้งสำนักงานปกติตามคำสั่งผู้บังคับบัญชา หรือตามหน้าที่โดยปกติ</w:t>
      </w:r>
    </w:p>
    <w:p w14:paraId="5BDD8D89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2) การไปสอบคัดเลือก หรือรับการคัดเลือกตามที่ได้รับอนุมัติจากผู้บังคับบัญชา</w:t>
      </w:r>
    </w:p>
    <w:p w14:paraId="5D8BAC11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3) การไปช่วยราชการ ไปรักษาราชการในตำแหน่ง หรือการไปรักษาราชการแทน</w:t>
      </w:r>
    </w:p>
    <w:p w14:paraId="5254E636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4) การเดินทางไปราชการระหว่างปฏิบัติงานในประเทศสำหรับผู้ที่รับราชการในต่างประเทศ</w:t>
      </w:r>
    </w:p>
    <w:p w14:paraId="1E107DE3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5) การเดินทางข้ามแดนชั่วคราว เพื่อไปปฏิบัติราชการในดินแดนต่างประเทศตามข้อตกลงระหว่าง</w:t>
      </w:r>
    </w:p>
    <w:p w14:paraId="595A0D1F" w14:textId="4EB100D6" w:rsid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ประเทศ</w:t>
      </w:r>
    </w:p>
    <w:p w14:paraId="74665108" w14:textId="39324A52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ค่าใช้จ่ายในการเดินทางไปราชการชั่วคราว ได้แก่</w:t>
      </w:r>
    </w:p>
    <w:p w14:paraId="143F8CA1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1) ค่าเบี้ยเลี้ยง</w:t>
      </w:r>
    </w:p>
    <w:p w14:paraId="6502C58B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2) ค่าเช่าที่พัก</w:t>
      </w:r>
    </w:p>
    <w:p w14:paraId="36614328" w14:textId="6EB6363A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3)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ค่าพาหนะรวมถึงค่าเช่ายานพาหนะค่าเชื้อเพลิงหรือพลังงานสำหรับยานพาหนะ ค่าระวางบรรทุก</w:t>
      </w:r>
    </w:p>
    <w:p w14:paraId="4C5A3151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ค่าจ้างคนหาบหาม และอื่น ๆ ทำนองเดียวกัน</w:t>
      </w:r>
    </w:p>
    <w:p w14:paraId="0DDA98CF" w14:textId="335A1F5D" w:rsid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4) ค่าใช้จ่ายอื่นที่จำเป็นต้องจ่ายเนื่องในการเดินทางไปราชการ</w:t>
      </w:r>
    </w:p>
    <w:p w14:paraId="43A4A29F" w14:textId="5CEA9CC4" w:rsidR="00CE6DA3" w:rsidRPr="00486B1F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86B1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การขออนุมัติเดินทางและเบิกค่าใช้จ่าย</w:t>
      </w:r>
    </w:p>
    <w:p w14:paraId="780BF145" w14:textId="23721385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486B1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การอนุมัติระยะเวลาเดินทางไปราชการ ให้ผู้มีอำนาจอนุมัติตามระเบียบ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กระทรวงมหาดไทย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ว่าด้วย</w:t>
      </w:r>
      <w:r w:rsidR="00486B1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ค่าใช้จ่ายในการเดินทางไปราชการของเจ้าหน้าที่ท้องถิ่น</w:t>
      </w:r>
    </w:p>
    <w:p w14:paraId="7D33EDC8" w14:textId="225C85E5" w:rsidR="00CE6DA3" w:rsidRPr="00486B1F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86B1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การนับเวลาเดินทางไปราชการเพื่อคำนวณเบี้ยเลี้ยงเดินทาง</w:t>
      </w:r>
    </w:p>
    <w:p w14:paraId="5088FFFB" w14:textId="0A60A472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Segoe UI Symbol" w:eastAsia="Times New Roman" w:hAnsi="Segoe UI Symbol" w:cs="Segoe UI Symbol" w:hint="cs"/>
          <w:color w:val="000000"/>
          <w:kern w:val="0"/>
          <w:sz w:val="32"/>
          <w:szCs w:val="32"/>
          <w:cs/>
          <w14:ligatures w14:val="none"/>
        </w:rPr>
        <w:t>☺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ให้นับตั้งแต่เวลาออกจากสถานที่อยู่หรือสถานที่ปฏิบัติราชการตามปกติจนกลับถึงสถานที่อยู่</w:t>
      </w:r>
      <w:r w:rsidR="00486B1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หรือสถานที่ปฏิบัติราชการตามปกติแล้วแต่กรณี</w:t>
      </w:r>
    </w:p>
    <w:p w14:paraId="1A535031" w14:textId="39526345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Segoe UI Symbol" w:eastAsia="Times New Roman" w:hAnsi="Segoe UI Symbol" w:cs="Segoe UI Symbol" w:hint="cs"/>
          <w:color w:val="000000"/>
          <w:kern w:val="0"/>
          <w:sz w:val="32"/>
          <w:szCs w:val="32"/>
          <w:cs/>
          <w14:ligatures w14:val="none"/>
        </w:rPr>
        <w:t>☺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เวลาเดินทางไปราชการในกรณีที่มีการพักแรม ให้นับยี่สิบสี่ชั่วโมงเป็นหนึ่งวัน ถ้าไม่ถึงยี่สิบสี่ชั่วโมง</w:t>
      </w:r>
      <w:r w:rsidR="00486B1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หรือเกินยี่สิบสี่ชั่วโมงและส่วนที่ไม่ถึงหรือเกินยี่สิบสี่ชั่วโมงนั้นนับได้เกินสิบสองชั่วโมง ให้ถือเป็นหนึ่งวัน</w:t>
      </w:r>
    </w:p>
    <w:p w14:paraId="49EE13C8" w14:textId="16CD5215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Segoe UI Symbol" w:eastAsia="Times New Roman" w:hAnsi="Segoe UI Symbol" w:cs="Segoe UI Symbol" w:hint="cs"/>
          <w:color w:val="000000"/>
          <w:kern w:val="0"/>
          <w:sz w:val="32"/>
          <w:szCs w:val="32"/>
          <w:cs/>
          <w14:ligatures w14:val="none"/>
        </w:rPr>
        <w:t>☺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เวลาเดินทางไปราชการในกรณีที่มิได้มีการพักแรม หากนับได้ไม่ถึงยี่สิบสี่ชั่วโมงและส่วนที่ไม่ถึงนั้น</w:t>
      </w:r>
      <w:r w:rsidR="00486B1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นับได้เกินสิบสองชั่วโมง ให้ถือเป็นหนึ่งวัน หากนับได้ไม่เกินสิบสองชั่วโมง แต่เกินหกชั่วโมงขึ้นไป ให้ถือเป็นครึ่งวัน</w:t>
      </w:r>
    </w:p>
    <w:p w14:paraId="25A2ED5D" w14:textId="77777777" w:rsidR="00F46016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Segoe UI Symbol" w:eastAsia="Times New Roman" w:hAnsi="Segoe UI Symbol" w:cs="Segoe UI Symbol" w:hint="cs"/>
          <w:color w:val="000000"/>
          <w:kern w:val="0"/>
          <w:sz w:val="32"/>
          <w:szCs w:val="32"/>
          <w:cs/>
          <w14:ligatures w14:val="none"/>
        </w:rPr>
        <w:t>☺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ในกรณีที่ผู้เดินทางไปราชการมีความจำเป็นต้องออกเดินทางล่วงหน้า หรือไม่สามารถเดินทางกลับท้องที่ตั้งสำนักงานปกติเมื่อเสร็จสิ้นการปฏิบัติราชการเพราะมีเหตุส่วนตัว การนับเวลาเดินทางไปราชการเพื่อคำนวณเบี้ยเลี้ยงเดินทางกรณีลากิจหรือลาพักผ่อนก่อนปฏิบัติราชการ ให้นับเวลาตั้งแต่เริ่มปฏิบัติราชการ</w:t>
      </w:r>
      <w:r w:rsidR="00486B1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</w:t>
      </w:r>
    </w:p>
    <w:p w14:paraId="12E3709B" w14:textId="77777777" w:rsidR="00F46016" w:rsidRDefault="00F46016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A63B2C4" w14:textId="1DCDD57C" w:rsidR="00F46016" w:rsidRDefault="00F46016" w:rsidP="00F46016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lastRenderedPageBreak/>
        <w:t>-4-</w:t>
      </w:r>
    </w:p>
    <w:p w14:paraId="6DCF361A" w14:textId="7678C9D2" w:rsidR="00CE6DA3" w:rsidRPr="00CE6DA3" w:rsidRDefault="00CE6DA3" w:rsidP="00F4601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เป็นต้นไป และกรณีลากิจหรือลาพักผ่อนหลังเสร็จสิ้นการปฏิบัติราชการให้ถือว่าสิทธิในการเบิกจ่ายเบี้ยเลี้ยงเดินทางสิ้นสุดลงเมื่อสิ้นสุดเวลาการปฏิบัติราชการ</w:t>
      </w:r>
    </w:p>
    <w:p w14:paraId="6CD6A012" w14:textId="02E2787E" w:rsidR="00CE6DA3" w:rsidRPr="00486B1F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86B1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ก่อนเดินทาง (กรณียืมเงินราชการ)</w:t>
      </w:r>
    </w:p>
    <w:p w14:paraId="08D923A5" w14:textId="21416284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1) จัดทำหนังสือขออนุมัติบุคคลให้เดินทางไปราชการและค่าใช้จ่ายพร้อมยืมเงิน โดยระบุรายละเอียด</w:t>
      </w:r>
      <w:r w:rsidR="00486B1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</w:p>
    <w:p w14:paraId="641D1B35" w14:textId="4BA4A30D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Segoe UI Symbol" w:eastAsia="Times New Roman" w:hAnsi="Segoe UI Symbol" w:cs="Segoe UI Symbol" w:hint="cs"/>
          <w:color w:val="000000"/>
          <w:kern w:val="0"/>
          <w:sz w:val="32"/>
          <w:szCs w:val="32"/>
          <w:cs/>
          <w14:ligatures w14:val="none"/>
        </w:rPr>
        <w:t>➢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เหตุผล/ความจำเป็น เดินทางไปราชการเพื่ออะไร ที่ใด ไปเมื่อวันที่ถึงวันที่ใด</w:t>
      </w:r>
      <w:r w:rsidR="00486B1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(กรณีเดินทางไปประชุมต้องมีหนังสือเชิญประชุม)</w:t>
      </w:r>
    </w:p>
    <w:p w14:paraId="4BA9A705" w14:textId="77777777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Segoe UI Symbol" w:eastAsia="Times New Roman" w:hAnsi="Segoe UI Symbol" w:cs="Segoe UI Symbol" w:hint="cs"/>
          <w:color w:val="000000"/>
          <w:kern w:val="0"/>
          <w:sz w:val="32"/>
          <w:szCs w:val="32"/>
          <w:cs/>
          <w14:ligatures w14:val="none"/>
        </w:rPr>
        <w:t>➢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วัน เดือน ปี ตั้งแต่ออกจากที่อยู่หรือที่ทำงานปกติ จนกลับถึงที่อยู่หรือที่ทำงานปกติ</w:t>
      </w:r>
    </w:p>
    <w:p w14:paraId="4679360B" w14:textId="77777777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Segoe UI Symbol" w:eastAsia="Times New Roman" w:hAnsi="Segoe UI Symbol" w:cs="Segoe UI Symbol" w:hint="cs"/>
          <w:color w:val="000000"/>
          <w:kern w:val="0"/>
          <w:sz w:val="32"/>
          <w:szCs w:val="32"/>
          <w:cs/>
          <w14:ligatures w14:val="none"/>
        </w:rPr>
        <w:t>➢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ชื่อและตำแหน่งบุคคลที่จะเดินทางไปราชการ</w:t>
      </w:r>
    </w:p>
    <w:p w14:paraId="331B2BEC" w14:textId="77777777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Segoe UI Symbol" w:eastAsia="Times New Roman" w:hAnsi="Segoe UI Symbol" w:cs="Segoe UI Symbol" w:hint="cs"/>
          <w:color w:val="000000"/>
          <w:kern w:val="0"/>
          <w:sz w:val="32"/>
          <w:szCs w:val="32"/>
          <w:cs/>
          <w14:ligatures w14:val="none"/>
        </w:rPr>
        <w:t>➢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กรณีขอใช้รถราชการ ให้ระบุเลขทะเบียนรถ พร้อมชื่อคนขับ</w:t>
      </w:r>
    </w:p>
    <w:p w14:paraId="6785BB57" w14:textId="2E2C2B15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Segoe UI Symbol" w:eastAsia="Times New Roman" w:hAnsi="Segoe UI Symbol" w:cs="Segoe UI Symbol" w:hint="cs"/>
          <w:color w:val="000000"/>
          <w:kern w:val="0"/>
          <w:sz w:val="32"/>
          <w:szCs w:val="32"/>
          <w:cs/>
          <w14:ligatures w14:val="none"/>
        </w:rPr>
        <w:t>➢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ค่าใช้จ่ายในการเดินทางไปราชการ มีค่าใช้จ่ายอะไรบ้าง จำนวนเงิน จำนวนเงินทั้งสิ้น</w:t>
      </w:r>
      <w:r w:rsidR="00486B1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จากเงินงบประมาณแหล่งใด</w:t>
      </w:r>
    </w:p>
    <w:p w14:paraId="1070E6E7" w14:textId="77777777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Segoe UI Symbol" w:eastAsia="Times New Roman" w:hAnsi="Segoe UI Symbol" w:cs="Segoe UI Symbol" w:hint="cs"/>
          <w:color w:val="000000"/>
          <w:kern w:val="0"/>
          <w:sz w:val="32"/>
          <w:szCs w:val="32"/>
          <w:cs/>
          <w14:ligatures w14:val="none"/>
        </w:rPr>
        <w:t>➢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ชื่อผู้ยืมเงินราชการ พร้อมสัญญายืมเงิน 2 ฉบับ</w:t>
      </w:r>
    </w:p>
    <w:p w14:paraId="5656EDC7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2) นำเสนอผู้มีอำนาจอนุมัติตามขั้นตอนต่อไป</w:t>
      </w:r>
    </w:p>
    <w:p w14:paraId="5FECDE88" w14:textId="6F7D92DA" w:rsidR="00CE6DA3" w:rsidRPr="00486B1F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86B1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หลังเดินทาง (กรณียืมเงินราชการ)</w:t>
      </w:r>
    </w:p>
    <w:p w14:paraId="1D21EF2F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1) จัดทำหนังสือขอส่งใช้ใบสำคัญชดใช้เงินยืมราชการ พร้อมแนบหลักฐาน ดังนี้</w:t>
      </w:r>
    </w:p>
    <w:p w14:paraId="39E1A781" w14:textId="77777777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Segoe UI Symbol" w:eastAsia="Times New Roman" w:hAnsi="Segoe UI Symbol" w:cs="Segoe UI Symbol" w:hint="cs"/>
          <w:color w:val="000000"/>
          <w:kern w:val="0"/>
          <w:sz w:val="32"/>
          <w:szCs w:val="32"/>
          <w:cs/>
          <w14:ligatures w14:val="none"/>
        </w:rPr>
        <w:t>➢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หนังสืออนุมัติบุคคลให้เดินทางไปราชการ และค่าใช้จ่ายพร้อมยืมเงิน</w:t>
      </w:r>
    </w:p>
    <w:p w14:paraId="20E3DA01" w14:textId="77777777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Segoe UI Symbol" w:eastAsia="Times New Roman" w:hAnsi="Segoe UI Symbol" w:cs="Segoe UI Symbol" w:hint="cs"/>
          <w:color w:val="000000"/>
          <w:kern w:val="0"/>
          <w:sz w:val="32"/>
          <w:szCs w:val="32"/>
          <w:cs/>
          <w14:ligatures w14:val="none"/>
        </w:rPr>
        <w:t>➢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สัญญายืมเงิน 1 ฉบับ</w:t>
      </w:r>
    </w:p>
    <w:p w14:paraId="69425CED" w14:textId="13A6657C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Segoe UI Symbol" w:eastAsia="Times New Roman" w:hAnsi="Segoe UI Symbol" w:cs="Segoe UI Symbol" w:hint="cs"/>
          <w:color w:val="000000"/>
          <w:kern w:val="0"/>
          <w:sz w:val="32"/>
          <w:szCs w:val="32"/>
          <w:cs/>
          <w14:ligatures w14:val="none"/>
        </w:rPr>
        <w:t>➢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แบบรายงานการเดินทางไปราชการตามระเบียบกระทรวงการคลัง ประกอบด้วย</w:t>
      </w:r>
      <w:r w:rsidR="00486B1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486B1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รายละเอียด</w:t>
      </w:r>
      <w:r w:rsidR="00486B1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</w:t>
      </w:r>
      <w:r w:rsidR="00486B1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ค่าเบี้ย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เลี้ยง ค่าเช่าที่พัก ค่าพาหนะ และค่าใช้จ่ายอื่น ที่มีลายมือชื่อบุคคลที่เดินทางไปราชการครบถ้วน </w:t>
      </w:r>
      <w:r w:rsidR="00486B1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(แบบ 8708 ส่วนที่ 1 และส่วนที่ 2)</w:t>
      </w:r>
    </w:p>
    <w:p w14:paraId="31F3D421" w14:textId="77777777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Segoe UI Symbol" w:eastAsia="Times New Roman" w:hAnsi="Segoe UI Symbol" w:cs="Segoe UI Symbol" w:hint="cs"/>
          <w:color w:val="000000"/>
          <w:kern w:val="0"/>
          <w:sz w:val="32"/>
          <w:szCs w:val="32"/>
          <w:cs/>
          <w14:ligatures w14:val="none"/>
        </w:rPr>
        <w:t>➢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หลักฐานประกอบการเบิกค่าเช่าที่พัก (ยกเว้นกรณีเหมาจ่าย)</w:t>
      </w:r>
    </w:p>
    <w:p w14:paraId="370E48F1" w14:textId="59977DD4" w:rsidR="00CE6DA3" w:rsidRPr="00CE6DA3" w:rsidRDefault="00CE6DA3" w:rsidP="00486B1F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- ใบเสร็จรับเงินตามระเบียบกระทรวงการคลัง ว่าด้วยการเบิกเงินจากคลัง การรับเงิน</w:t>
      </w:r>
      <w:r w:rsidR="00486B1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การจ่ายเงิน การเก็บรักษาเงิน และการนำเงินส่งคลัง พ.ศ. 25๖</w:t>
      </w:r>
      <w:r w:rsidR="00486B1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6</w:t>
      </w:r>
    </w:p>
    <w:p w14:paraId="3A1105C4" w14:textId="77777777" w:rsidR="00CE6DA3" w:rsidRPr="00CE6DA3" w:rsidRDefault="00CE6DA3" w:rsidP="00486B1F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- ใบแจ้งรายการ (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Folio) 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ของสถานที่พัก</w:t>
      </w:r>
    </w:p>
    <w:p w14:paraId="3A16FD3B" w14:textId="77777777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Segoe UI Symbol" w:eastAsia="Times New Roman" w:hAnsi="Segoe UI Symbol" w:cs="Segoe UI Symbol" w:hint="cs"/>
          <w:color w:val="000000"/>
          <w:kern w:val="0"/>
          <w:sz w:val="32"/>
          <w:szCs w:val="32"/>
          <w:cs/>
          <w14:ligatures w14:val="none"/>
        </w:rPr>
        <w:t>➢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หลักฐานประกอบการเบิกค่าพาหนะ</w:t>
      </w:r>
    </w:p>
    <w:p w14:paraId="1EFD8FC9" w14:textId="77777777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ประเภทการเดินทาง เอกสารประกอบการเบิกค่าพาหนะ</w:t>
      </w:r>
    </w:p>
    <w:p w14:paraId="0081D336" w14:textId="77777777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รถรับจ้าง</w:t>
      </w:r>
    </w:p>
    <w:p w14:paraId="0F907325" w14:textId="77777777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รถโดยสารประจาทาง</w:t>
      </w:r>
    </w:p>
    <w:p w14:paraId="339E1295" w14:textId="77777777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รถไฟ</w:t>
      </w:r>
    </w:p>
    <w:p w14:paraId="31EB8C61" w14:textId="77777777" w:rsidR="00F46016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- ใบรับรองแทนใบเสร็จรับเงิน (แบบ บก.111) (การเดินทางไปราชการ โดยปกติให้ใช้ยานพาหนะประจำทางและให้เบิกค่าพาหนะได้โดยประหยัด ในกรณีที่ไม่มียานพาหนะประจำทาง หรือมีแต่ต้องการความรวดเร็ว</w:t>
      </w:r>
      <w:r w:rsidR="00486B1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0EC2CDCE" w14:textId="77777777" w:rsidR="00F46016" w:rsidRDefault="00F46016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25E1D71" w14:textId="4F9C6E70" w:rsidR="00F46016" w:rsidRDefault="00F46016" w:rsidP="00F46016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lastRenderedPageBreak/>
        <w:t>-5-</w:t>
      </w:r>
    </w:p>
    <w:p w14:paraId="5A883C34" w14:textId="34753018" w:rsidR="00CE6DA3" w:rsidRPr="00CE6DA3" w:rsidRDefault="00CE6DA3" w:rsidP="00F4601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เพื่อประโยชน์แก่ราชการ ให้ใช้พาหนะอื่นได้ แต่ผู้เดินทางไปราชการจะต้องชี้แจงเหตุผลและความจำเป็นไว้ในหลักฐานการขอเบิกค่าพาหนะนั้น</w:t>
      </w:r>
    </w:p>
    <w:p w14:paraId="217742C3" w14:textId="77777777" w:rsidR="00486B1F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รถยนต์ส่วนบุคคล </w:t>
      </w:r>
    </w:p>
    <w:p w14:paraId="7370D77E" w14:textId="7748FCCB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- หนังสืออนุมัติให้ใช้รถยนต์ส่วนบุคคลไปปฏิบัติราชการ</w:t>
      </w:r>
    </w:p>
    <w:p w14:paraId="4B07FE06" w14:textId="77777777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- ใบรับรองแทนใบเสร็จรับเงิน (แบบ บก.111)</w:t>
      </w:r>
    </w:p>
    <w:p w14:paraId="4D416981" w14:textId="77777777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Segoe UI Symbol" w:eastAsia="Times New Roman" w:hAnsi="Segoe UI Symbol" w:cs="Segoe UI Symbol" w:hint="cs"/>
          <w:color w:val="000000"/>
          <w:kern w:val="0"/>
          <w:sz w:val="32"/>
          <w:szCs w:val="32"/>
          <w:cs/>
          <w14:ligatures w14:val="none"/>
        </w:rPr>
        <w:t>➢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หลักฐานประกอบการเบิกค่าพาหนะ</w:t>
      </w:r>
    </w:p>
    <w:p w14:paraId="61794936" w14:textId="77777777" w:rsidR="00CE6DA3" w:rsidRPr="00486B1F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86B1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ประเภทการเดินทาง เอกสารประกอบการเบิกค่าพาหนะ</w:t>
      </w:r>
    </w:p>
    <w:p w14:paraId="032C2476" w14:textId="77777777" w:rsidR="00486B1F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รถยนต์ของทางราชการ </w:t>
      </w:r>
    </w:p>
    <w:p w14:paraId="04FA842C" w14:textId="4F7F7212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- ใบเสร็จรับเงินค่าน้ำมันเชื้อเพลิงและหล่อลื่น ต้องระบุชื่อ ที่อยู่ผู้ขาย</w:t>
      </w:r>
    </w:p>
    <w:p w14:paraId="159948FF" w14:textId="760E46D1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เลขที่ใบเสร็จรับเงิน วันเดือนปี ชื่อที่อยู่ผู้ซื้อ ทะเบียนรถยนต์รายการปริมาณ ราคาต่อหน่วย จำนวนเงิน จำนวนเงินรวมตัวเลขและตัวอักษรลายมือชื่อผู้รับเงิน</w:t>
      </w:r>
    </w:p>
    <w:p w14:paraId="6B2605EF" w14:textId="1CBFBFC2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- ใบเสร็จรับเงินค่าธรรมเนียมผ่านทางด่วนพิเศษ </w:t>
      </w:r>
    </w:p>
    <w:p w14:paraId="67480703" w14:textId="77777777" w:rsidR="00486B1F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486B1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เครื่องบิน</w:t>
      </w:r>
    </w:p>
    <w:p w14:paraId="70A8AEAC" w14:textId="2ED46D0F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- กรณีส่วนราชการเป็นผู้ดำเนินการจัดซื้อบัตรโดยสารเครื่องบิน ให้ใช้ใบแจ้งหนี้ของบริษัทสายการบิน หรือตัวแทนจำหน่าย หรือผู้ประกอบธุรกิจนำเที่ยวเป็นหลักฐานประกอบการเบิกค่าบัตรโดยสารเครื่องบิน และใช้</w:t>
      </w:r>
    </w:p>
    <w:p w14:paraId="1241F9D8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ใบเสร็จรับเงินเป็นหลักฐานการจ่ายของส่วนราชการ</w:t>
      </w:r>
    </w:p>
    <w:p w14:paraId="34E32D39" w14:textId="150EC64A" w:rsidR="00CE6DA3" w:rsidRPr="00CE6DA3" w:rsidRDefault="00CE6DA3" w:rsidP="00486B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- กรณีผู้เดินทางเป็นผู้ดำเนินการจัดซื้อบัตรโดยสารเครื่องบิน ให้ใช้ใบเสร็จรับเงินของสายการบินหรือตัวแทนจำหน่าย หรือผู้ประกอบธุรกิจนำเที่ยว หรือใบรับเงินที่แสดงรายละเอียดการเดินทาง ซึ่งระบุชื่อสายการบิน</w:t>
      </w:r>
    </w:p>
    <w:p w14:paraId="18619D33" w14:textId="1E791F84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วันที่ออก ชื่อ/สกุลผู้เดินทาง ต้นทาง-ปลายทาง เลขที่เที่ยวบิน วันเวลาที่เดินทาง จำนวนเงิน ที่พิมพ์ออกจากระบบอิเล็กทรอนิกส์เป็นหลักฐานประกอบการเบิกค่าบัตรโดยสารเครื่องบิน และใช้แบบใบเบิกค่าใช้จ่ายในการเดินทางไปราชการเป็นหลักฐานการจ่ายของส่วนราชการ</w:t>
      </w:r>
    </w:p>
    <w:p w14:paraId="6B5D93E6" w14:textId="008596BC" w:rsidR="00CE6DA3" w:rsidRPr="000D4CE3" w:rsidRDefault="00CE6DA3" w:rsidP="000D4CE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0D4CE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หลักเกณฑ์การเบิกค่าใช้จ่ายเดินทางไปราชการในประเทศ</w:t>
      </w:r>
    </w:p>
    <w:p w14:paraId="7FFFD084" w14:textId="506C7B32" w:rsidR="00CE6DA3" w:rsidRPr="000D4CE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0D4CE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ค่าเบี้ยเลี้ยง</w:t>
      </w:r>
      <w:r w:rsidR="000D4CE3" w:rsidRPr="000D4CE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="000D4CE3" w:rsidRPr="000D4CE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240</w:t>
      </w:r>
      <w:r w:rsidR="000D4CE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0D4CE3" w:rsidRPr="000D4CE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(บาท:วัน:คน)</w:t>
      </w:r>
    </w:p>
    <w:p w14:paraId="13EF62CC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ประเภทตำแหน่ง อัตรา</w:t>
      </w:r>
    </w:p>
    <w:p w14:paraId="69BFE89F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ตำแหน่งทั่วไป : ระปฏิบัติงาน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, 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ชำนาญงาน และอาวุโส</w:t>
      </w:r>
    </w:p>
    <w:p w14:paraId="024C1B12" w14:textId="6F5611C8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</w:t>
      </w:r>
      <w:r w:rsidR="000D4CE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หน่งวิชาการ : ระดับปฏิบัติการ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, 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ชำนาญการ และชำนาญการพิเศษ</w:t>
      </w:r>
    </w:p>
    <w:p w14:paraId="3CB725F4" w14:textId="77777777" w:rsid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ตำแหน่งอำนวยการ : ระดับต้น</w:t>
      </w:r>
    </w:p>
    <w:p w14:paraId="6CBF008F" w14:textId="7B75C010" w:rsidR="000D4CE3" w:rsidRPr="000D4CE3" w:rsidRDefault="000D4CE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0D4CE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ค่าเบี้ยเลี้ยง   </w:t>
      </w:r>
      <w:r w:rsidRPr="000D4CE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270 (</w:t>
      </w:r>
      <w:r w:rsidRPr="000D4CE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บาท:วัน:คน)</w:t>
      </w:r>
    </w:p>
    <w:p w14:paraId="508413FE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ตำแหน่งทั่วไป : ระดับทักษะพิเศษ</w:t>
      </w:r>
    </w:p>
    <w:p w14:paraId="75FFE437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ตำแหน่งวิชาการ : ระดับเชี่ยวชาญ และทรงคุณวุฒิ</w:t>
      </w:r>
    </w:p>
    <w:p w14:paraId="74E3163A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ตำแหน่งอำนวยการ : ระดับสูง</w:t>
      </w:r>
    </w:p>
    <w:p w14:paraId="46D89FD6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ตำแหน่งบริหาร : ระดับต้นและระดับสูง</w:t>
      </w:r>
    </w:p>
    <w:p w14:paraId="55F0833A" w14:textId="77777777" w:rsidR="00CE6DA3" w:rsidRPr="000D4CE3" w:rsidRDefault="00CE6DA3" w:rsidP="000D4CE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0D4CE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การนับเวลาเพื่อคำนวณเบี้ยเลี้ยงเดินทาง</w:t>
      </w:r>
    </w:p>
    <w:p w14:paraId="06E73818" w14:textId="77777777" w:rsid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Segoe UI Symbol" w:eastAsia="Times New Roman" w:hAnsi="Segoe UI Symbol" w:cs="Segoe UI Symbol" w:hint="cs"/>
          <w:color w:val="000000"/>
          <w:kern w:val="0"/>
          <w:sz w:val="32"/>
          <w:szCs w:val="32"/>
          <w:cs/>
          <w14:ligatures w14:val="none"/>
        </w:rPr>
        <w:t>❖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ให้นับตั้งแต่ออกจากที่อยู่หรือที่ทำงานปกติจนกลับถึงที่อยู่หรือที่ทำงานปกติ</w:t>
      </w:r>
    </w:p>
    <w:p w14:paraId="6EA2511A" w14:textId="640E33C6" w:rsidR="00F46016" w:rsidRPr="00CE6DA3" w:rsidRDefault="00F46016" w:rsidP="00F46016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-6-</w:t>
      </w:r>
    </w:p>
    <w:p w14:paraId="6F5F9309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Segoe UI Symbol" w:eastAsia="Times New Roman" w:hAnsi="Segoe UI Symbol" w:cs="Segoe UI Symbol" w:hint="cs"/>
          <w:color w:val="000000"/>
          <w:kern w:val="0"/>
          <w:sz w:val="32"/>
          <w:szCs w:val="32"/>
          <w:cs/>
          <w14:ligatures w14:val="none"/>
        </w:rPr>
        <w:t>❖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กรณีพักแรม 24 ชั่วโมง นับเป็น 1 วัน เศษเกิน 12 ชั่วโมงนับเป็น 1 วัน</w:t>
      </w:r>
    </w:p>
    <w:p w14:paraId="4098A174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Segoe UI Symbol" w:eastAsia="Times New Roman" w:hAnsi="Segoe UI Symbol" w:cs="Segoe UI Symbol" w:hint="cs"/>
          <w:color w:val="000000"/>
          <w:kern w:val="0"/>
          <w:sz w:val="32"/>
          <w:szCs w:val="32"/>
          <w:cs/>
          <w14:ligatures w14:val="none"/>
        </w:rPr>
        <w:t>❖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กรณีไม่พักแรม เกิน 12 ชั่วโมง นับเป็น 1 วัน หากไม่ถึง นับได้เกินกว่า 6 ชั่วโมง นับเป็นครึ่งวัน</w:t>
      </w:r>
    </w:p>
    <w:p w14:paraId="581F3BE8" w14:textId="53F51C1E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Segoe UI Symbol" w:eastAsia="Times New Roman" w:hAnsi="Segoe UI Symbol" w:cs="Segoe UI Symbol" w:hint="cs"/>
          <w:color w:val="000000"/>
          <w:kern w:val="0"/>
          <w:sz w:val="32"/>
          <w:szCs w:val="32"/>
          <w:cs/>
          <w14:ligatures w14:val="none"/>
        </w:rPr>
        <w:t>❖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กรณีลากิจ หรือพักผ่อนก่อนการปฏิบัติราชการ ให้นับตั้งแต่เริ่มปฏิบัติราชการ กรณีลากิจ หรือพักผ่อนหลังการปฏิบัติราชการ ให้นับถึงสิ้นสุดเวลาปฏิบัติราชการ</w:t>
      </w:r>
    </w:p>
    <w:p w14:paraId="54A084FF" w14:textId="77777777" w:rsidR="00CE6DA3" w:rsidRPr="000D4CE3" w:rsidRDefault="00CE6DA3" w:rsidP="000D4CE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0D4CE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ค่าเช่าที่พัก</w:t>
      </w:r>
    </w:p>
    <w:p w14:paraId="0264B887" w14:textId="4564886E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0D4CE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“ค่าเช่าที่พัก” หมายความว่า ค่าใช้จ่ายในการเช่าห้องพักในโรงแรมหรือที่พักแรม</w:t>
      </w:r>
      <w:r w:rsidR="000D4CE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กรณีเลือกเบิกในลักษณะเหมาจ่าย ให้เบิกได้ไม่เกินอัตรา ดังนี้</w:t>
      </w:r>
    </w:p>
    <w:p w14:paraId="6D07CC83" w14:textId="4EBA45EA" w:rsidR="00CE6DA3" w:rsidRPr="000D4CE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0D4CE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ประเภทตำแหน่ง อัตรา</w:t>
      </w:r>
      <w:r w:rsidR="000D4CE3" w:rsidRPr="000D4CE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0D4CE3" w:rsidRPr="000D4CE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(บาท:วัน:คน) 800</w:t>
      </w:r>
    </w:p>
    <w:p w14:paraId="5ABBCAA1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ตำแหน่งทั่วไป : ระปฏิบัติงาน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, 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ชำนาญงาน และอาวุโส</w:t>
      </w:r>
    </w:p>
    <w:p w14:paraId="71596C96" w14:textId="000E51A6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</w:t>
      </w:r>
      <w:r w:rsidR="000D4CE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หน่งวิชาการ : ระดับปฏิบัติการ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, 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ชำนาญการ และชำนาญการพิเศษ</w:t>
      </w:r>
    </w:p>
    <w:p w14:paraId="0EA79821" w14:textId="77777777" w:rsid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ตำแหน่งอำนวยการ : ระดับต้น</w:t>
      </w:r>
    </w:p>
    <w:p w14:paraId="21044678" w14:textId="20D0A9C9" w:rsidR="000D4CE3" w:rsidRPr="000D4CE3" w:rsidRDefault="000D4CE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0D4CE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ประเภทตำแหน่ง อัตรา</w:t>
      </w:r>
      <w:r w:rsidRPr="000D4CE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0D4CE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(บาท:วัน:คน) 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,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</w:t>
      </w:r>
      <w:r w:rsidRPr="000D4CE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00</w:t>
      </w:r>
    </w:p>
    <w:p w14:paraId="31FC851D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ตำแหน่งทั่วไป : ระดับทักษะพิเศษ</w:t>
      </w:r>
    </w:p>
    <w:p w14:paraId="3F8B743D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ตำแหน่งวิชาการ : ระดับเชี่ยวชาญ และทรงคุณวุฒิ</w:t>
      </w:r>
    </w:p>
    <w:p w14:paraId="63F725AB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ตำแหน่งอำนวยการ : ระดับสูง</w:t>
      </w:r>
    </w:p>
    <w:p w14:paraId="1B6D0556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ตำแหน่งบริหาร : ระดับต้นและระดับสูง</w:t>
      </w:r>
    </w:p>
    <w:p w14:paraId="308E49C8" w14:textId="77777777" w:rsidR="00CE6DA3" w:rsidRPr="008506F4" w:rsidRDefault="00CE6DA3" w:rsidP="000D4CE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8506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กรณีเลือกเบิกในลักษณะจ่ายจริง ให้เบิกได้เท่าที่จ่ายจริง ไม่เกินอัตรา ดังนี้</w:t>
      </w:r>
    </w:p>
    <w:p w14:paraId="5DB13D6B" w14:textId="783A9ED4" w:rsidR="00CE6DA3" w:rsidRPr="008506F4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8506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ประเภทตำแหน่ง ห้องพักคนเดียว</w:t>
      </w:r>
      <w:r w:rsidR="008506F4" w:rsidRPr="008506F4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8506F4" w:rsidRPr="008506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(บาท:วัน:คน) </w:t>
      </w:r>
      <w:r w:rsidR="008506F4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1,500</w:t>
      </w:r>
    </w:p>
    <w:p w14:paraId="2DFC47FE" w14:textId="4806775A" w:rsidR="008506F4" w:rsidRPr="00CE6DA3" w:rsidRDefault="008506F4" w:rsidP="008506F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8506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ประเภทตำแหน่ง ห้องพักคู่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8506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(บาท:วัน:คน) 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850</w:t>
      </w:r>
    </w:p>
    <w:p w14:paraId="0D0EF1D8" w14:textId="3B1DA385" w:rsidR="00CE6DA3" w:rsidRPr="008506F4" w:rsidRDefault="008506F4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8506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CE6DA3"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ตำแหน่งทั่วไป : ระปฏิบัติงาน</w:t>
      </w:r>
      <w:r w:rsidR="00CE6DA3"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, </w:t>
      </w:r>
      <w:r w:rsidR="00CE6DA3"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ชำนาญงาน และอาวุโส</w:t>
      </w:r>
    </w:p>
    <w:p w14:paraId="454DDE19" w14:textId="2393A18A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</w:t>
      </w:r>
      <w:r w:rsidR="00FF301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หน่งวิชาการ : ระดับปฏิบัติการ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, 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ชำนาญการ และชำนาญการพิเศษ</w:t>
      </w:r>
    </w:p>
    <w:p w14:paraId="574E51F4" w14:textId="77777777" w:rsid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ตำแหน่งอำนวยการ : ระดับต้น</w:t>
      </w:r>
    </w:p>
    <w:p w14:paraId="4D7306FA" w14:textId="1BBF2ED3" w:rsidR="008506F4" w:rsidRPr="008506F4" w:rsidRDefault="008506F4" w:rsidP="008506F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8506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ประเภทตำแหน่ง ห้องพักคนเดียว</w:t>
      </w:r>
      <w:r w:rsidRPr="008506F4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8506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(บาท:วัน:คน) 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,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00</w:t>
      </w:r>
    </w:p>
    <w:p w14:paraId="0EEA4C05" w14:textId="363BB421" w:rsidR="008506F4" w:rsidRPr="00CE6DA3" w:rsidRDefault="008506F4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8506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ประเภทตำแหน่ง ห้องพักคู่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8506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(บาท:วัน:คน) 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,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200</w:t>
      </w:r>
    </w:p>
    <w:p w14:paraId="1EA94067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ตำแหน่งทั่วไป : ระดับทักษะพิเศษ</w:t>
      </w:r>
    </w:p>
    <w:p w14:paraId="5E1869C9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ตำแหน่งวิชาการ : ระดับเชี่ยวชาญ</w:t>
      </w:r>
    </w:p>
    <w:p w14:paraId="699F30F7" w14:textId="77777777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ตำแหน่งอำนวยการ : ระดับสูง</w:t>
      </w:r>
    </w:p>
    <w:p w14:paraId="2815E4BB" w14:textId="17EFFE9B" w:rsidR="00CE6DA3" w:rsidRP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ตำแหน่งบริหาร : ระดับต้น (ระดับ 9)</w:t>
      </w:r>
    </w:p>
    <w:p w14:paraId="6AF4949A" w14:textId="77777777" w:rsidR="00CE6DA3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ตำแหน่งวิชาการ : ระดับทรงคุณวุฒิ</w:t>
      </w:r>
    </w:p>
    <w:p w14:paraId="1263D2A9" w14:textId="26B10E61" w:rsidR="008506F4" w:rsidRPr="008506F4" w:rsidRDefault="008506F4" w:rsidP="008506F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8506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ประเภทตำแหน่ง ห้องพักคนเดียว</w:t>
      </w:r>
      <w:r w:rsidRPr="008506F4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8506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(บาท:วัน:คน) </w:t>
      </w: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8506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2</w:t>
      </w:r>
      <w:r w:rsidRPr="008506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,</w:t>
      </w:r>
      <w:r w:rsidRPr="008506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500</w:t>
      </w:r>
    </w:p>
    <w:p w14:paraId="719C6588" w14:textId="744477C9" w:rsidR="008506F4" w:rsidRPr="008506F4" w:rsidRDefault="008506F4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8506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ประเภทตำแหน่ง ห้องพักคู่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8506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(บาท:วัน:คน) 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1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,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400</w:t>
      </w:r>
    </w:p>
    <w:p w14:paraId="602EB9C1" w14:textId="01B4525C" w:rsidR="00F24201" w:rsidRDefault="00CE6DA3" w:rsidP="00CE6DA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E6DA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ตำแหน่งบริหาร : ระดับสูง (ระดับ 10 ขึ้นไป) </w:t>
      </w:r>
    </w:p>
    <w:p w14:paraId="7D6E67AE" w14:textId="77777777" w:rsidR="00AD4CE2" w:rsidRDefault="00AD4CE2" w:rsidP="00F2420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FE53156" w14:textId="77777777" w:rsidR="00F46016" w:rsidRDefault="00F46016" w:rsidP="00F2420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FD38732" w14:textId="23784666" w:rsidR="00AD4CE2" w:rsidRPr="00AD4CE2" w:rsidRDefault="00F46016" w:rsidP="00F46016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-7-</w:t>
      </w:r>
    </w:p>
    <w:p w14:paraId="594D3A5D" w14:textId="77777777" w:rsidR="00F24201" w:rsidRPr="00F24201" w:rsidRDefault="00F24201" w:rsidP="00F2420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 xml:space="preserve">๒. วิชา ความเชื่อมโยงระบบราชการส่วนกลาง ส่วนภูมิภาค และ ส่วนท้องถิ่น ตามระเบียบการบริหารราชการแผ่นดิน (อาจารย์ขจร  </w:t>
      </w:r>
      <w:proofErr w:type="spellStart"/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ศรีชวโนทัย</w:t>
      </w:r>
      <w:proofErr w:type="spellEnd"/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)</w:t>
      </w:r>
    </w:p>
    <w:p w14:paraId="02C4F7CD" w14:textId="77777777" w:rsidR="00F24201" w:rsidRPr="00F24201" w:rsidRDefault="00F24201" w:rsidP="00F24201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แนวคิดเรื่องการบริหารราชการแผ่นดินของไทย</w:t>
      </w:r>
    </w:p>
    <w:p w14:paraId="59632A2B" w14:textId="77777777" w:rsidR="00F24201" w:rsidRPr="00F24201" w:rsidRDefault="00F24201" w:rsidP="00F24201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การรวมอำนาจ (</w:t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Centralization</w:t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)</w:t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</w:p>
    <w:p w14:paraId="4C55A464" w14:textId="38755BDC" w:rsidR="00F24201" w:rsidRPr="00F24201" w:rsidRDefault="00F24201" w:rsidP="00F24201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-</w:t>
      </w:r>
      <w:r w:rsidR="008506F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ราชการบริหารส่วนกลาง</w:t>
      </w:r>
    </w:p>
    <w:p w14:paraId="0C9068F9" w14:textId="0951DC1E" w:rsidR="00F24201" w:rsidRPr="00F24201" w:rsidRDefault="00F24201" w:rsidP="00F24201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</w:t>
      </w:r>
      <w:r w:rsidR="008506F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กระทรวง ทบวง กรม</w:t>
      </w:r>
    </w:p>
    <w:p w14:paraId="1B17C75D" w14:textId="77777777" w:rsidR="00F24201" w:rsidRPr="00F24201" w:rsidRDefault="00F24201" w:rsidP="00F24201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noProof/>
          <w:color w:val="00000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46C5A" wp14:editId="7DDDA377">
                <wp:simplePos x="0" y="0"/>
                <wp:positionH relativeFrom="column">
                  <wp:posOffset>1075055</wp:posOffset>
                </wp:positionH>
                <wp:positionV relativeFrom="paragraph">
                  <wp:posOffset>71755</wp:posOffset>
                </wp:positionV>
                <wp:extent cx="207010" cy="157480"/>
                <wp:effectExtent l="41910" t="24765" r="36830" b="27305"/>
                <wp:wrapNone/>
                <wp:docPr id="429133037" name="ดาว: 4 แฉ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B922EC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ดาว: 4 แฉก 6" o:spid="_x0000_s1026" type="#_x0000_t187" style="position:absolute;margin-left:84.65pt;margin-top:5.65pt;width:16.3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"/>
            </w:pict>
          </mc:Fallback>
        </mc:AlternateContent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การรวมอำนาจที่สำคัญไว้ในส่วนกลาง อำนาจดังกล่าว ได้แก่ การวินิจฉัยสั่งการและการบังคับบัญชา ซึ่งผลในการสั่งการจะมีอำนาจครอบคลุมทั่วประเทศ</w:t>
      </w:r>
    </w:p>
    <w:p w14:paraId="7A480962" w14:textId="77777777" w:rsidR="00F24201" w:rsidRPr="00F24201" w:rsidRDefault="00F24201" w:rsidP="00F24201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การแบ่งอำนาจ (</w:t>
      </w:r>
      <w:proofErr w:type="spellStart"/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Denconcentralization</w:t>
      </w:r>
      <w:proofErr w:type="spellEnd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)</w:t>
      </w:r>
    </w:p>
    <w:p w14:paraId="389CE332" w14:textId="24763288" w:rsidR="00F24201" w:rsidRPr="00F24201" w:rsidRDefault="00F24201" w:rsidP="00F24201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</w:t>
      </w:r>
      <w:r w:rsidR="008506F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ราชการบริหารส่วนภูมิภาค</w:t>
      </w:r>
    </w:p>
    <w:p w14:paraId="75C4D2E5" w14:textId="657D57C2" w:rsidR="00F24201" w:rsidRPr="00F24201" w:rsidRDefault="00F24201" w:rsidP="00F24201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</w:t>
      </w:r>
      <w:r w:rsidR="008506F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จังหวัด อำเภอ</w:t>
      </w:r>
    </w:p>
    <w:p w14:paraId="1ADBA450" w14:textId="77777777" w:rsidR="00F24201" w:rsidRPr="00F24201" w:rsidRDefault="00F24201" w:rsidP="00F24201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noProof/>
          <w:color w:val="00000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50637" wp14:editId="195C3ABC">
                <wp:simplePos x="0" y="0"/>
                <wp:positionH relativeFrom="column">
                  <wp:posOffset>1102360</wp:posOffset>
                </wp:positionH>
                <wp:positionV relativeFrom="paragraph">
                  <wp:posOffset>66675</wp:posOffset>
                </wp:positionV>
                <wp:extent cx="207010" cy="157480"/>
                <wp:effectExtent l="40640" t="24765" r="38100" b="27305"/>
                <wp:wrapNone/>
                <wp:docPr id="1575867810" name="ดาว: 4 แฉ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129877" id="ดาว: 4 แฉก 5" o:spid="_x0000_s1026" type="#_x0000_t187" style="position:absolute;margin-left:86.8pt;margin-top:5.25pt;width:16.3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"/>
            </w:pict>
          </mc:Fallback>
        </mc:AlternateContent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ส่วนกลางได้จัดแบ่งอำนาจในการวินิจฉัยสั่งการบางส่วน หรือบางขั้นตอนไปให้เจ้าหน้าที่เป็นตัวแทนของหน่วยงานของตน ซึ่งออกไปประจำอยู่ในเขตการปกครองต่างๆ ของประเทศ ให้วินิจฉัยสั่งการได้เองตามระเบียบแบบแผนส่วนกลางที่กำหนดไว้</w:t>
      </w:r>
    </w:p>
    <w:p w14:paraId="773B541F" w14:textId="77777777" w:rsidR="00F24201" w:rsidRPr="00F24201" w:rsidRDefault="00F24201" w:rsidP="00F24201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การกระจายอำนาจ  (</w:t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Decentralization</w:t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)</w:t>
      </w:r>
    </w:p>
    <w:p w14:paraId="3A1718E8" w14:textId="149C8AD7" w:rsidR="00F24201" w:rsidRPr="00F24201" w:rsidRDefault="00F24201" w:rsidP="00F24201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</w:t>
      </w:r>
      <w:r w:rsidR="008506F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ราชการบริหารส่วนท้องถิ่น</w:t>
      </w:r>
    </w:p>
    <w:p w14:paraId="232348A3" w14:textId="54871A05" w:rsidR="00F24201" w:rsidRPr="00F24201" w:rsidRDefault="00F24201" w:rsidP="00F24201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noProof/>
          <w:color w:val="00000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5EE1B" wp14:editId="4FCC30F0">
                <wp:simplePos x="0" y="0"/>
                <wp:positionH relativeFrom="column">
                  <wp:posOffset>1102360</wp:posOffset>
                </wp:positionH>
                <wp:positionV relativeFrom="paragraph">
                  <wp:posOffset>230505</wp:posOffset>
                </wp:positionV>
                <wp:extent cx="207010" cy="157480"/>
                <wp:effectExtent l="40640" t="31750" r="38100" b="29845"/>
                <wp:wrapNone/>
                <wp:docPr id="805693891" name="ดาว: 4 แฉ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71529C" id="ดาว: 4 แฉก 4" o:spid="_x0000_s1026" type="#_x0000_t187" style="position:absolute;margin-left:86.8pt;margin-top:18.15pt;width:16.3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"/>
            </w:pict>
          </mc:Fallback>
        </mc:AlternateContent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</w:t>
      </w:r>
      <w:r w:rsidR="008506F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</w:p>
    <w:p w14:paraId="55C699E5" w14:textId="3DF170AF" w:rsidR="00F24201" w:rsidRPr="00F24201" w:rsidRDefault="00F24201" w:rsidP="008506F4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โอนอำนาจในทางการปกครองจากส่วนกลางบางอย่าง ไปให้ประชาชนในท้องถิ่นดำเนินการเอง โดยมีอิสระพอสมควร ภายใต้บทบัญญัติของกฎหมาย</w:t>
      </w:r>
    </w:p>
    <w:p w14:paraId="1A1CA897" w14:textId="77777777" w:rsidR="00F24201" w:rsidRPr="00F24201" w:rsidRDefault="00F24201" w:rsidP="00F24201">
      <w:pPr>
        <w:tabs>
          <w:tab w:val="left" w:pos="993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ลักษณะสำคัญขององค์กรปกครองส่วนท้องถิ่น</w:t>
      </w:r>
    </w:p>
    <w:p w14:paraId="587C688B" w14:textId="77777777" w:rsidR="00F24201" w:rsidRPr="00F24201" w:rsidRDefault="00F24201" w:rsidP="00F24201">
      <w:pPr>
        <w:tabs>
          <w:tab w:val="left" w:pos="993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มีฐานะเป็นนิติบุคคล</w:t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</w:p>
    <w:p w14:paraId="37C38579" w14:textId="75B8E1B6" w:rsidR="00F24201" w:rsidRPr="008506F4" w:rsidRDefault="00F24201" w:rsidP="008506F4">
      <w:pPr>
        <w:pStyle w:val="a3"/>
        <w:numPr>
          <w:ilvl w:val="0"/>
          <w:numId w:val="7"/>
        </w:numPr>
        <w:tabs>
          <w:tab w:val="left" w:pos="993"/>
          <w:tab w:val="left" w:pos="2410"/>
        </w:tabs>
        <w:spacing w:after="0" w:line="240" w:lineRule="auto"/>
        <w:ind w:left="0" w:firstLine="2235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8506F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สิทธิหน้าที่และเสรีภาพเป็นของตนเองภายใต้กฎหมายในอันที่จะบริหารและจัดทำบริการสาธารณะเพื่อตอบสนองความต้องการของราษฎรในแต่ละพื้นที่โดยไม่ต้องรอการวินิจฉัยสั่งการจากรัฐส่วนกลาง</w:t>
      </w:r>
    </w:p>
    <w:p w14:paraId="62E438CA" w14:textId="77777777" w:rsidR="00F24201" w:rsidRPr="00F24201" w:rsidRDefault="00F24201" w:rsidP="00F24201">
      <w:pPr>
        <w:tabs>
          <w:tab w:val="left" w:pos="99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มีขอบเขตพื้นที่ความรับผิดชอบอย่างชัดเจน  </w:t>
      </w:r>
    </w:p>
    <w:p w14:paraId="6863824F" w14:textId="079CE420" w:rsidR="00F24201" w:rsidRPr="008506F4" w:rsidRDefault="00F24201" w:rsidP="008506F4">
      <w:pPr>
        <w:pStyle w:val="a3"/>
        <w:numPr>
          <w:ilvl w:val="0"/>
          <w:numId w:val="7"/>
        </w:numPr>
        <w:tabs>
          <w:tab w:val="left" w:pos="993"/>
          <w:tab w:val="left" w:pos="2410"/>
        </w:tabs>
        <w:spacing w:after="0" w:line="240" w:lineRule="auto"/>
        <w:ind w:left="0" w:firstLine="2268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proofErr w:type="spellStart"/>
      <w:r w:rsidRPr="008506F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อบจ</w:t>
      </w:r>
      <w:proofErr w:type="spellEnd"/>
      <w:r w:rsidRPr="008506F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. ครอบคลุมทั้งจังหวัด /เทศบาลนคร </w:t>
      </w:r>
      <w:r w:rsidRPr="008506F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:</w:t>
      </w:r>
      <w:r w:rsidRPr="008506F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ประชากรตั้งแต่ ๕๐</w:t>
      </w:r>
      <w:r w:rsidRPr="008506F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</w:t>
      </w:r>
      <w:r w:rsidRPr="008506F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๐๐๐</w:t>
      </w:r>
      <w:r w:rsidRPr="008506F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8506F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คนขึ้นไป /เทศบาลเมือง </w:t>
      </w:r>
      <w:r w:rsidRPr="008506F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:</w:t>
      </w:r>
      <w:r w:rsidRPr="008506F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ท้องที่ที่เป็นที่ตั้งศาลากลางจังหวัด  หรือที่มีประชากร ๑๐</w:t>
      </w:r>
      <w:r w:rsidRPr="008506F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</w:t>
      </w:r>
      <w:r w:rsidRPr="008506F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๐๐๐ คนขึ้นไป /เทศบาลตำบล </w:t>
      </w:r>
      <w:r w:rsidRPr="008506F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:</w:t>
      </w:r>
      <w:r w:rsidRPr="008506F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ประชากรตั้งแต่ ๗</w:t>
      </w:r>
      <w:r w:rsidRPr="008506F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</w:t>
      </w:r>
      <w:r w:rsidRPr="008506F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๐๐๐ คนขึ้นไป </w:t>
      </w:r>
    </w:p>
    <w:p w14:paraId="4C8B043D" w14:textId="77777777" w:rsidR="00F24201" w:rsidRPr="00F24201" w:rsidRDefault="00F24201" w:rsidP="00F24201">
      <w:pPr>
        <w:tabs>
          <w:tab w:val="left" w:pos="99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มีองค์กรของตนเองซึ่งมาจากการเลือกตั้งโดยเสรี  </w:t>
      </w:r>
    </w:p>
    <w:p w14:paraId="0C2E7573" w14:textId="1E80A659" w:rsidR="00F24201" w:rsidRPr="008506F4" w:rsidRDefault="00F24201" w:rsidP="008506F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2410" w:hanging="142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8506F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สภาท้องถิ่น  และผู้บริหารท้องถิ่น มาจากการเลือกตั้งของประชาชน</w:t>
      </w:r>
    </w:p>
    <w:p w14:paraId="6E0EAD92" w14:textId="0C592362" w:rsidR="00F24201" w:rsidRPr="00F24201" w:rsidRDefault="00F24201" w:rsidP="00F24201">
      <w:pPr>
        <w:tabs>
          <w:tab w:val="left" w:pos="99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มีขอบเขตอำนาจหน้าที่ของตนเองในกิจการท้องถิ่น</w:t>
      </w:r>
    </w:p>
    <w:p w14:paraId="0F1D15D9" w14:textId="49C60401" w:rsidR="00F24201" w:rsidRDefault="00F24201" w:rsidP="008506F4">
      <w:pPr>
        <w:pStyle w:val="a3"/>
        <w:numPr>
          <w:ilvl w:val="0"/>
          <w:numId w:val="7"/>
        </w:numPr>
        <w:tabs>
          <w:tab w:val="left" w:pos="993"/>
          <w:tab w:val="left" w:pos="2410"/>
        </w:tabs>
        <w:spacing w:after="0" w:line="240" w:lineRule="auto"/>
        <w:ind w:left="0" w:firstLine="2268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8506F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มีอำนาจหน้าที่ที่ได้รับการบัญญัติไว้ในรัฐธรรมนูญและกฎหมายการจัดตั้งองค์กรปกครองส่วนท้องถิ่น และที่ได้รับมอบหมายมาจากราชการส่วนกลาง</w:t>
      </w:r>
    </w:p>
    <w:p w14:paraId="70F67416" w14:textId="77777777" w:rsidR="00AD4CE2" w:rsidRDefault="00AD4CE2" w:rsidP="00AD4CE2">
      <w:pPr>
        <w:tabs>
          <w:tab w:val="left" w:pos="993"/>
          <w:tab w:val="left" w:pos="2410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8318A9A" w14:textId="7F9F0939" w:rsidR="00F46016" w:rsidRPr="00AD4CE2" w:rsidRDefault="00F46016" w:rsidP="00F46016">
      <w:pPr>
        <w:tabs>
          <w:tab w:val="left" w:pos="993"/>
          <w:tab w:val="left" w:pos="2410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lastRenderedPageBreak/>
        <w:t>-8-</w:t>
      </w:r>
    </w:p>
    <w:p w14:paraId="69DBDF00" w14:textId="77777777" w:rsidR="00F24201" w:rsidRPr="00F24201" w:rsidRDefault="00F24201" w:rsidP="00F24201">
      <w:pPr>
        <w:tabs>
          <w:tab w:val="left" w:pos="99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มีการคลังเป็นของตนเอง</w:t>
      </w:r>
      <w:r w:rsidRPr="00F2420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เงินอุดหนุนทั่วไป</w:t>
      </w:r>
    </w:p>
    <w:p w14:paraId="3306F38B" w14:textId="77777777" w:rsidR="00F24201" w:rsidRPr="00F24201" w:rsidRDefault="00F24201" w:rsidP="00F24201">
      <w:pPr>
        <w:tabs>
          <w:tab w:val="left" w:pos="993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-เงินอุดหนุนทั่วไป</w:t>
      </w:r>
    </w:p>
    <w:p w14:paraId="2CB9EE98" w14:textId="77777777" w:rsidR="00F24201" w:rsidRPr="00F24201" w:rsidRDefault="00F24201" w:rsidP="00F24201">
      <w:pPr>
        <w:tabs>
          <w:tab w:val="left" w:pos="993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-เงินอุดหนุนเฉพาะกิจ</w:t>
      </w:r>
    </w:p>
    <w:p w14:paraId="7403018D" w14:textId="77777777" w:rsidR="00F24201" w:rsidRPr="00F24201" w:rsidRDefault="00F24201" w:rsidP="00F2420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14:ligatures w14:val="none"/>
        </w:rPr>
      </w:pPr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๓. วิชาระเบียบการบริหารราชการส่วนท้องถิ่น (ผอ.</w:t>
      </w:r>
      <w:proofErr w:type="spellStart"/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กม.นร</w:t>
      </w:r>
      <w:proofErr w:type="spellEnd"/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ศักดิ์  สุขสมบูรณ์)</w:t>
      </w:r>
    </w:p>
    <w:p w14:paraId="325F713D" w14:textId="77777777" w:rsidR="00F24201" w:rsidRPr="00F24201" w:rsidRDefault="00F24201" w:rsidP="00F2420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ราชการ (ระเบียบการบริหารราชการส่วนท้องถิ่น)</w:t>
      </w:r>
    </w:p>
    <w:p w14:paraId="1288041C" w14:textId="77777777" w:rsidR="00F24201" w:rsidRPr="00F24201" w:rsidRDefault="00F24201" w:rsidP="00F2420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ส่วนกลาง </w:t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-กระทรวง/กรม</w:t>
      </w:r>
    </w:p>
    <w:p w14:paraId="07125C93" w14:textId="77777777" w:rsidR="00F24201" w:rsidRPr="00F24201" w:rsidRDefault="00F24201" w:rsidP="00F2420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ส่วนภูมิภาค</w:t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-จังหวัด/อำเภอ</w:t>
      </w:r>
    </w:p>
    <w:p w14:paraId="667621EE" w14:textId="77777777" w:rsidR="00F24201" w:rsidRPr="00F24201" w:rsidRDefault="00F24201" w:rsidP="00F2420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ส่วนท้องถิ่น</w:t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</w:t>
      </w:r>
      <w:proofErr w:type="spellStart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อบจ</w:t>
      </w:r>
      <w:proofErr w:type="spellEnd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./เทศบาล/</w:t>
      </w:r>
      <w:proofErr w:type="spellStart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อบต</w:t>
      </w:r>
      <w:proofErr w:type="spellEnd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 กทม./เมืองพัทยา</w:t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</w:p>
    <w:p w14:paraId="5D009FF2" w14:textId="77777777" w:rsidR="00F24201" w:rsidRPr="00F24201" w:rsidRDefault="00F24201" w:rsidP="00F2420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อำนาจหน้าที่ขององค์กรฝ่ายปกครองตามหลักกฎหมายมหาชน</w:t>
      </w:r>
    </w:p>
    <w:p w14:paraId="7C04E3BF" w14:textId="77777777" w:rsidR="00F24201" w:rsidRPr="00F24201" w:rsidRDefault="00F24201" w:rsidP="00F2420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-หลักกฎหมายไม่มีกฎหมายไม่มีอำนาจ</w:t>
      </w:r>
    </w:p>
    <w:p w14:paraId="62A2189C" w14:textId="77777777" w:rsidR="00F24201" w:rsidRPr="00F24201" w:rsidRDefault="00F24201" w:rsidP="00F2420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-องค์กรฝ่ายปกครองจะกระทำการใดๆ ได้ต่อเมื่อมีกฎหมายมอบอำนาจให้แก่องค์กรฝ่ายปกครองกระทำการนั้นๆ</w:t>
      </w:r>
    </w:p>
    <w:p w14:paraId="7F970D2F" w14:textId="77777777" w:rsidR="00F24201" w:rsidRPr="00F24201" w:rsidRDefault="00F24201" w:rsidP="00F2420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การปฏิบัติงานขององค์กรปกครองส่วนท้องถิ่น</w:t>
      </w:r>
    </w:p>
    <w:p w14:paraId="60E1AF38" w14:textId="77777777" w:rsidR="00F24201" w:rsidRPr="00F24201" w:rsidRDefault="00F24201" w:rsidP="00F24201">
      <w:pPr>
        <w:numPr>
          <w:ilvl w:val="0"/>
          <w:numId w:val="3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กฎหมายจัดตั้งองค์กรปกครองส่วนท้องถิ่น</w:t>
      </w:r>
    </w:p>
    <w:p w14:paraId="4D0BEDF4" w14:textId="77777777" w:rsidR="00F24201" w:rsidRPr="00F24201" w:rsidRDefault="00F24201" w:rsidP="00F24201">
      <w:pPr>
        <w:numPr>
          <w:ilvl w:val="0"/>
          <w:numId w:val="3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พระราชบัญญัติการกำหนดแผนและขั้นตอนการกระจายอำนาจให้แก่องค์กรปกครองส่วนท้องถิ่น พ.ศ. ๒๕๔๒</w:t>
      </w:r>
    </w:p>
    <w:p w14:paraId="5DB49815" w14:textId="77777777" w:rsidR="00F24201" w:rsidRPr="00F24201" w:rsidRDefault="00F24201" w:rsidP="00F24201">
      <w:pPr>
        <w:numPr>
          <w:ilvl w:val="0"/>
          <w:numId w:val="3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กฎหมายปกครอง</w:t>
      </w:r>
    </w:p>
    <w:p w14:paraId="743B53CA" w14:textId="77777777" w:rsidR="00F24201" w:rsidRPr="00F24201" w:rsidRDefault="00F24201" w:rsidP="00F24201">
      <w:pPr>
        <w:numPr>
          <w:ilvl w:val="0"/>
          <w:numId w:val="3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กฎหมายอื่นๆ </w:t>
      </w:r>
    </w:p>
    <w:p w14:paraId="230A5762" w14:textId="77777777" w:rsidR="00F24201" w:rsidRPr="00F24201" w:rsidRDefault="00F24201" w:rsidP="00F24201">
      <w:pPr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รูปแบบและโครงสร้างขององค์กรปกครองส่วนท้องถิ่นในประเทศไทย</w:t>
      </w:r>
    </w:p>
    <w:p w14:paraId="5EC70CC3" w14:textId="77777777" w:rsidR="00F24201" w:rsidRPr="00F24201" w:rsidRDefault="00F24201" w:rsidP="00F24201">
      <w:pPr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รูปแบบทั่วไป</w:t>
      </w:r>
    </w:p>
    <w:p w14:paraId="15417D98" w14:textId="77777777" w:rsidR="00F24201" w:rsidRPr="00F24201" w:rsidRDefault="00F24201" w:rsidP="00F24201">
      <w:pPr>
        <w:numPr>
          <w:ilvl w:val="0"/>
          <w:numId w:val="4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proofErr w:type="spellStart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อบจ</w:t>
      </w:r>
      <w:proofErr w:type="spellEnd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 ๗๖ แห่ง</w:t>
      </w:r>
    </w:p>
    <w:p w14:paraId="0C7BE127" w14:textId="77777777" w:rsidR="00F24201" w:rsidRPr="00F24201" w:rsidRDefault="00F24201" w:rsidP="00F24201">
      <w:pPr>
        <w:numPr>
          <w:ilvl w:val="0"/>
          <w:numId w:val="4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เทศบาล ๒</w:t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</w:t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๔๗๒ แห่ง</w:t>
      </w:r>
    </w:p>
    <w:p w14:paraId="077939BD" w14:textId="77777777" w:rsidR="00F24201" w:rsidRPr="00F24201" w:rsidRDefault="00F24201" w:rsidP="00F24201">
      <w:pPr>
        <w:numPr>
          <w:ilvl w:val="0"/>
          <w:numId w:val="4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proofErr w:type="spellStart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อบต</w:t>
      </w:r>
      <w:proofErr w:type="spellEnd"/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 ๕</w:t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</w:t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๓๐๐ แห่ง</w:t>
      </w:r>
    </w:p>
    <w:p w14:paraId="50A8AD59" w14:textId="77777777" w:rsidR="00F24201" w:rsidRPr="00F24201" w:rsidRDefault="00F24201" w:rsidP="00F24201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รูปแบบพิเศษ</w:t>
      </w:r>
    </w:p>
    <w:p w14:paraId="720F172E" w14:textId="77777777" w:rsidR="00F24201" w:rsidRPr="00F24201" w:rsidRDefault="00F24201" w:rsidP="00F24201">
      <w:pPr>
        <w:numPr>
          <w:ilvl w:val="0"/>
          <w:numId w:val="5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กรุงเทพมหานคร</w:t>
      </w:r>
    </w:p>
    <w:p w14:paraId="47F93679" w14:textId="77777777" w:rsidR="00F24201" w:rsidRPr="00F24201" w:rsidRDefault="00F24201" w:rsidP="00F24201">
      <w:pPr>
        <w:numPr>
          <w:ilvl w:val="0"/>
          <w:numId w:val="5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เมืองพัทยา</w:t>
      </w:r>
    </w:p>
    <w:p w14:paraId="3EAB960D" w14:textId="77777777" w:rsidR="00F24201" w:rsidRPr="00F24201" w:rsidRDefault="00F24201" w:rsidP="00F24201">
      <w:pPr>
        <w:spacing w:after="0" w:line="240" w:lineRule="auto"/>
        <w:ind w:left="180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รวมทั้งหมด  ๗</w:t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</w:t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๘๕๐ แห่ง</w:t>
      </w:r>
    </w:p>
    <w:p w14:paraId="4DEAF272" w14:textId="1934ABFF" w:rsidR="00F24201" w:rsidRPr="00F24201" w:rsidRDefault="00F24201" w:rsidP="00F24201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963E1F2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องค์กรปกครองส่วนท้องถิ่น</w:t>
      </w:r>
    </w:p>
    <w:p w14:paraId="17DFD549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-ผู้บริหารท้องถิ่น</w:t>
      </w:r>
    </w:p>
    <w:p w14:paraId="0106193B" w14:textId="77777777" w:rsidR="00F24201" w:rsidRDefault="00F24201" w:rsidP="00F2420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-สภาท้องถิ่น</w:t>
      </w:r>
    </w:p>
    <w:p w14:paraId="0D5AC0D7" w14:textId="77777777" w:rsidR="00AD4CE2" w:rsidRDefault="00AD4CE2" w:rsidP="00F2420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DA4A117" w14:textId="77777777" w:rsidR="00AD4CE2" w:rsidRDefault="00AD4CE2" w:rsidP="00F2420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FC4D6E8" w14:textId="77777777" w:rsidR="00AD4CE2" w:rsidRDefault="00AD4CE2" w:rsidP="00F2420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</w:pPr>
    </w:p>
    <w:p w14:paraId="745874C6" w14:textId="1331DEF9" w:rsidR="00F24201" w:rsidRPr="00F24201" w:rsidRDefault="00F46016" w:rsidP="00F46016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lastRenderedPageBreak/>
        <w:t>-9-</w:t>
      </w:r>
    </w:p>
    <w:p w14:paraId="62029964" w14:textId="77777777" w:rsidR="00F24201" w:rsidRPr="00F24201" w:rsidRDefault="00F24201" w:rsidP="00F24201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14:ligatures w14:val="none"/>
        </w:rPr>
      </w:pPr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 xml:space="preserve">๔. วิชาการพัฒนาบุคลิกภาพ (อาจารย์สุวิตา  </w:t>
      </w:r>
      <w:proofErr w:type="spellStart"/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พฤกษ</w:t>
      </w:r>
      <w:proofErr w:type="spellEnd"/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อาภรณ์)</w:t>
      </w:r>
    </w:p>
    <w:p w14:paraId="18C36A92" w14:textId="77777777" w:rsidR="00F24201" w:rsidRPr="00F24201" w:rsidRDefault="00F24201" w:rsidP="00F24201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บุคลิกภาพ  หมายถึง  ลักษณะทั้งภายนอก  และภายในที่รวมอยู่ในตัวบุคคล และเป็นผลทำให้บุคคล</w:t>
      </w:r>
    </w:p>
    <w:p w14:paraId="1BDC2ECB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นั้นๆ มีความแตกต่างจากบุคคลอื่น</w:t>
      </w:r>
      <w:r w:rsidRPr="00F2420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68FBEDB9" w14:textId="77777777" w:rsidR="00F24201" w:rsidRPr="00F24201" w:rsidRDefault="00F24201" w:rsidP="00F24201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บุคลิกภาพภายนอก  คือ สิ่งที่เห็นได้ชัดเจนจากภายนอก สามารถที่จะปรับปรุงแก้ไขได้ง่ายๆ เช่น รูปร่าง หน้าตา การแต่งกาย กริยาท่าทาง การพูด เป็นต้น</w:t>
      </w:r>
    </w:p>
    <w:p w14:paraId="23DBB317" w14:textId="77777777" w:rsidR="00F24201" w:rsidRPr="00F24201" w:rsidRDefault="00F24201" w:rsidP="00F24201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บุคลิกภาพภายใน  คือ  สิ่งที่อยู่ภายในจิตใจ หรืออุปนิสัยใจคอ มองไม่เห็นใช้เวลานานในการแก้ไข  และแก้ไขได้ยาก</w:t>
      </w:r>
    </w:p>
    <w:p w14:paraId="1397E642" w14:textId="3C2B1F4F" w:rsidR="00AD4CE2" w:rsidRPr="00AD4CE2" w:rsidRDefault="00F24201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บุคลิกภาพ  สร้างเสริมความมั่นใจ สง่างาม กล้าพูดกล้าทำช่วยเสริมสร้างสัมพันธภาพระหว่างบุคคล  และส่งผลต่อความสำเร็จของงาน</w:t>
      </w:r>
      <w:r w:rsid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การปฏิบัติงานของข้าราชกา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รที่ด</w:t>
      </w:r>
      <w:r w:rsid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ี ต้องอาศัยทั้งความรู้ความสามารถที่จะนำไปสู่ผลงาน แต่ที่สำ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คัญอีก</w:t>
      </w:r>
      <w:r w:rsidR="00AD4CE2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ประการหนึ่งคือ คุณลักษณะและบุคลิกภาพของผู้ปฏิบัติงาน เพราะเป็นการแสดงออกที่สื่อให้เห็นถึงภา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พลักษณ์ของ</w:t>
      </w:r>
      <w:r w:rsid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องค์กร บุคลิกภาพของข้าราชการจึงเป็นเรื่องที่มีความสำคัญที่จะสะท้อนหรือสื่อว่า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องค์กรนั้</w:t>
      </w:r>
      <w:r w:rsid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นๆ มีความน่า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เชื่อถือ</w:t>
      </w:r>
      <w:r w:rsidR="00AD4CE2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น่าประทับใจ และมีความเป็นมืออำชีพ พร้อมที่จะให้บริการแก่ผู้รับบริการทั้งลูกค้าภายนอกและภา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ยในได้เพียงใด</w:t>
      </w:r>
    </w:p>
    <w:p w14:paraId="45691FC2" w14:textId="3F539BB5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การพัฒนาบุคลิกภา</w:t>
      </w:r>
      <w:r w:rsidR="000A068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พจำเป็นต้องเรียนรู้ทั้งการพัฒนาบุคลิกภายใน ได้แก่กา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รมีทัศนคติทำงบวกและ</w:t>
      </w:r>
    </w:p>
    <w:p w14:paraId="6A007E4D" w14:textId="30BFCE95" w:rsidR="00AD4CE2" w:rsidRPr="00AD4CE2" w:rsidRDefault="000A068D" w:rsidP="000A068D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ความเข้าใจของความสำคัญในการพัฒนาบุคลิกภา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พทั้งต่อตนเองและองค์ก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ร การใช้ภาษากาย การใช้น้ำเสียง 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บริหารใบหน้า และท่าทาง ให้มีท่วงทีลีลำที่สง่างาม พร้อมไปกับการพัฒนาบุคลิกภาพภายนอก ซึ่งหากข้าราชกา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และผู้ปฏิบัติงานต่าง ๆ สามารถปรับเปลี่ยนตนเองให้ดูสง่าขึ้น ย่อมเป็นการเพิ่มควา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มเ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ชื่อมั่นแก่ผู้เกี่ยวข้อง โดยเฉพา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ะนักทรั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พยากรบุคคล จะสามารถพัฒนา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ไปสู่ 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HR Professional 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ที่มีความเป็นมืออำชีพอย่างรอบด้า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นได้</w:t>
      </w:r>
    </w:p>
    <w:p w14:paraId="0D64DD57" w14:textId="1A9C9DA7" w:rsidR="00AD4CE2" w:rsidRPr="00AD4CE2" w:rsidRDefault="00AD4CE2" w:rsidP="000A068D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ความหมายของบุคลิกภาพ (</w:t>
      </w:r>
      <w:r w:rsidR="000A068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Personality)</w:t>
      </w:r>
      <w:r w:rsidR="000A068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0A068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พจนานุกรมฉบับราชบัณฑิตสถา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น พ.ศ. 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2525</w:t>
      </w:r>
      <w:r w:rsidR="000A068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ให้ความหมายของคำว่า “บุคลิกภาพ” ไว้ว่</w:t>
      </w:r>
      <w:r w:rsidR="000A068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า</w:t>
      </w:r>
      <w:r w:rsidR="000A068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“</w:t>
      </w:r>
      <w:r w:rsidR="000A068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บุคลิกภาพ คือ สภาพนิสัยเฉพา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ะคน”</w:t>
      </w:r>
    </w:p>
    <w:p w14:paraId="6F16C406" w14:textId="1F577432" w:rsidR="00AD4CE2" w:rsidRPr="00AD4CE2" w:rsidRDefault="00AD4CE2" w:rsidP="000A068D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ในหนังสือ 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Dictionary of Education 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ของ 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Carter V. Good (Good 1973) </w:t>
      </w:r>
      <w:r w:rsidR="000A068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ให้ความหมา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ยของ</w:t>
      </w:r>
      <w:r w:rsidR="000A068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บุคลิกภาพไว้ว่า “บุคลิกภาพ หมายถึงการแสดงออกด้านอา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รมณ์ จิตใจ และพฤติกรรมต่ำงๆของแต่ละบุคคล อันเป็น</w:t>
      </w:r>
      <w:proofErr w:type="spellStart"/>
      <w:r w:rsidR="000A068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ปฏิกิ</w:t>
      </w:r>
      <w:proofErr w:type="spellEnd"/>
      <w:r w:rsidR="000A068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ริยำตอบโต้ต่อสภาพแวดล้อมทางด้านจิตวิทยา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และสังคมของบุคคลทั่วไป”</w:t>
      </w:r>
    </w:p>
    <w:p w14:paraId="620D5EC9" w14:textId="275BA13B" w:rsidR="00AD4CE2" w:rsidRPr="00AD4CE2" w:rsidRDefault="000A068D" w:rsidP="000A068D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ดังนั้นเราอาจสรุปความหมายของคำว่า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“บุ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คลิกภาพ” ได้ว่า คุณลักษณะทุกสิ่งทุกอย่างทั้งภา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ยนอกและ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ภา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ยใน ซึ่งร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วมอยู่ในตัวบุคคลใดบุคคลหนึ่ง ทำให้บุคคลนั้นมีความโดดเด่น และสามารถปฏิบัติงานได้อย่า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งมั่นใจ เป็น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ที่น่า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เชื่อถือแก่บุคคลที่เกี่ยวข้อง”</w:t>
      </w:r>
    </w:p>
    <w:p w14:paraId="35FA20CF" w14:textId="5377E2D8" w:rsidR="00AD4CE2" w:rsidRPr="00AD4CE2" w:rsidRDefault="000A068D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ความสำ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คัญของบุคลิกภาพ</w:t>
      </w:r>
    </w:p>
    <w:p w14:paraId="57C96C3B" w14:textId="7FCE9F24" w:rsidR="00AD4CE2" w:rsidRPr="00AD4CE2" w:rsidRDefault="000A068D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กล่าวโดยทั่วไป บุคลิกภาพมีความสำ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คัญต่อบุคคลดังต่อไปนี้</w:t>
      </w:r>
    </w:p>
    <w:p w14:paraId="6549F4C3" w14:textId="70749FDF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1. </w:t>
      </w:r>
      <w:r w:rsidR="000A068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ช่วยให้ง่ายต่อการจดจำ และการเข้าใจบุคคล เพราะบุคลิกภาพเป็นของเฉพาะตัว ใครมีบุคลิกภา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</w:t>
      </w:r>
    </w:p>
    <w:p w14:paraId="613FDB2B" w14:textId="3025A7F3" w:rsidR="00AD4CE2" w:rsidRPr="00AD4CE2" w:rsidRDefault="000A068D" w:rsidP="000A068D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โดดเด่นอย่างไร ก็มักจะแสดงออกมาให้ปรากฏแก่สายตำผู้พบเห็นเช่นนั้นเป็นประจ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ำ</w:t>
      </w:r>
    </w:p>
    <w:p w14:paraId="347EE23F" w14:textId="0777E92C" w:rsidR="00AD4CE2" w:rsidRDefault="00AD4CE2" w:rsidP="000A068D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2. </w:t>
      </w:r>
      <w:r w:rsidR="000A068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เป็นแบบฉบับที่นำไปเป็นตัวอย่างได้ บุคลิกภาพที่ดีของบุคคลบางคนสามา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</w:t>
      </w:r>
      <w:r w:rsidR="000A068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ถนำไปเป็นแบบอย่า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งแก่บุคคลอื่น ๆ ในองค์กรได้</w:t>
      </w:r>
    </w:p>
    <w:p w14:paraId="6F8FF3D6" w14:textId="77777777" w:rsidR="00F46016" w:rsidRDefault="00F46016" w:rsidP="000A068D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08A4C10" w14:textId="5494A3E7" w:rsidR="00F46016" w:rsidRPr="00AD4CE2" w:rsidRDefault="00F46016" w:rsidP="00F46016">
      <w:pPr>
        <w:spacing w:after="0" w:line="240" w:lineRule="auto"/>
        <w:ind w:firstLine="1080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lastRenderedPageBreak/>
        <w:t>-10-</w:t>
      </w:r>
    </w:p>
    <w:p w14:paraId="02BA4FC0" w14:textId="02391F16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3. </w:t>
      </w:r>
      <w:r w:rsidR="000A068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ช่วยให้ควา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</w:t>
      </w:r>
      <w:r w:rsidR="000A068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มั่นใจในตนเอง บุคคลที่มีบุคลิกภาพดีและเหมาะสมจะทำให้เกิดความมั่นใจในกา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</w:t>
      </w:r>
    </w:p>
    <w:p w14:paraId="40922974" w14:textId="31F60701" w:rsidR="00AD4CE2" w:rsidRPr="00AD4CE2" w:rsidRDefault="000A068D" w:rsidP="000A068D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ทำงานมา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กยิ่งขึ้น</w:t>
      </w:r>
    </w:p>
    <w:p w14:paraId="424D2388" w14:textId="1EEE36FD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4. </w:t>
      </w:r>
      <w:r w:rsidR="00EB6B9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ช่วยให้บุคคลสามารถปรับตัวเข้ากับสังคมได้ดีบุคคลที่มีบุคลิกภาพดีย่อมสามารถสร้า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</w:t>
      </w:r>
      <w:proofErr w:type="spellStart"/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ปฎิ</w:t>
      </w:r>
      <w:proofErr w:type="spellEnd"/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สัมพันธ์</w:t>
      </w:r>
    </w:p>
    <w:p w14:paraId="2458E177" w14:textId="4E6EC66A" w:rsidR="00AD4CE2" w:rsidRPr="00AD4CE2" w:rsidRDefault="00EB6B91" w:rsidP="00EB6B91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งสังคมกับผ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ู้อื่นได้ดีและได้รับกา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รยอมรับนับถือ</w:t>
      </w:r>
    </w:p>
    <w:p w14:paraId="04E79BD6" w14:textId="5C5F7349" w:rsidR="00AD4CE2" w:rsidRPr="00AD4CE2" w:rsidRDefault="00AD4CE2" w:rsidP="00EB6B91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5. </w:t>
      </w:r>
      <w:r w:rsidR="00EB6B9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ง่ายต่อการทำนายพฤติกรรมของบุคคล เพราะอุปนิสัยและอารมณ์ที่แตกต่า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งกันของบุคคล ย่อมมีผล</w:t>
      </w:r>
      <w:r w:rsidR="00EB6B9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พฤติกรรมที่แสดงออกต่า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งกันด้วย</w:t>
      </w:r>
    </w:p>
    <w:p w14:paraId="190D05FA" w14:textId="57B51E4B" w:rsidR="00AD4CE2" w:rsidRPr="00AD4CE2" w:rsidRDefault="00AD4CE2" w:rsidP="00EB6B91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6. </w:t>
      </w:r>
      <w:r w:rsidR="00EB6B9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สังคมให้การยอมรับบุคคลที่มีบุคลิกภาพดี ไม่ว่าจะบุคลิกภาพในการพูดจำ ความซื่อสัตย์ ควา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มเอื้อเฟื้อเผื่อแผ่ เ</w:t>
      </w:r>
      <w:r w:rsidR="00EB6B9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ป็นต้น สิ่งต่ำงๆ เหล่ำนี้ย่อมทำ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ให้บุคคลในกลุ่มยอมรับนับถือ</w:t>
      </w:r>
    </w:p>
    <w:p w14:paraId="723DBB5B" w14:textId="5455DC4B" w:rsidR="00AD4CE2" w:rsidRPr="00AD4CE2" w:rsidRDefault="00AD4CE2" w:rsidP="00EB6B91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7. </w:t>
      </w:r>
      <w:r w:rsidR="00EB6B9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ช่วยทำให้บุคคลประสบความสำเร็จในอาชีพการงาน บุคคลที่มีบุคลิกภาพดี ย่อมเป็นที่รักเคา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รพของ</w:t>
      </w:r>
      <w:r w:rsidR="00EB6B9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บุคคลทั่ว เพื่อประกอบกิจการงานใด ๆ จึงมักจะมีความผู้ให้ควา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มช่วยเหลือ สนับสนุน</w:t>
      </w:r>
    </w:p>
    <w:p w14:paraId="300D223A" w14:textId="41FF7C8B" w:rsidR="00AD4CE2" w:rsidRPr="00EB6B91" w:rsidRDefault="00EB6B91" w:rsidP="00EB6B91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EB6B91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2</w:t>
      </w:r>
      <w:r w:rsidRPr="00EB6B9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. </w:t>
      </w:r>
      <w:r w:rsidR="00AD4CE2" w:rsidRPr="00EB6B91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ปัจจัยที่มีอิทธิพลต่อบุคลิกภาพ</w:t>
      </w:r>
    </w:p>
    <w:p w14:paraId="02E6D7F3" w14:textId="5D62675C" w:rsidR="00AD4CE2" w:rsidRPr="00AD4CE2" w:rsidRDefault="00EB6B91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ปัจจัยต่าง ๆ ที่ทำให้บุคลิกภาพของบุคคลแตกต่างกันไป เกิดจา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กอิทธิพลดังต่อไปนี้</w:t>
      </w:r>
    </w:p>
    <w:p w14:paraId="24FEA027" w14:textId="7C8FA61F" w:rsidR="00AD4CE2" w:rsidRPr="00AD4CE2" w:rsidRDefault="00AD4CE2" w:rsidP="00EB6B91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1. 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อิทธิ</w:t>
      </w:r>
      <w:r w:rsidR="00EB6B9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พลของร่างกาย เช่น ผู้ที่มีรูปร่างเตี้ย ผิดไปจากธรรมดำใคร ๆ ต่างก็ทักว่าเตี้ย ย่อมทำ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ให้เด็ก</w:t>
      </w:r>
      <w:r w:rsidR="00EB6B9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เชื่อว่าตนไม่สูงสง่าอย่างผู้อื่น จึงต้องกระทำใด ๆ เพื่อเป็นการชดเชยสิ่งที่ตนขาดหา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ยไป เช่น เดินคลอนศีรษะ </w:t>
      </w:r>
      <w:r w:rsidR="00EB6B9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แบบ</w:t>
      </w:r>
      <w:r w:rsidR="00EB6B9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นักเลงโต เพื่อแสดงว่า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ไม่มีปมด้อย</w:t>
      </w:r>
    </w:p>
    <w:p w14:paraId="723456BA" w14:textId="70870AE8" w:rsidR="00AD4CE2" w:rsidRPr="00AD4CE2" w:rsidRDefault="00AD4CE2" w:rsidP="00EB6B91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2. 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อิทธิพลของต่อมและฮ</w:t>
      </w:r>
      <w:r w:rsidR="00EB6B9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อร์โมนในร่างกาย โดยปกติต่อมในร่างกายคนเราที่อิทธิพลต่อบุคลิกภา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</w:t>
      </w:r>
      <w:r w:rsidR="00EB6B9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ได้แก่ ต่อมไร้ท่อ เช่น ต่อมไท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รอ</w:t>
      </w:r>
      <w:r w:rsidR="00EB6B9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ยด์ ต่อมแอด</w:t>
      </w:r>
      <w:proofErr w:type="spellStart"/>
      <w:r w:rsidR="00EB6B9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รีแนล</w:t>
      </w:r>
      <w:proofErr w:type="spellEnd"/>
      <w:r w:rsidR="00EB6B9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เป็นต้น ตัวอย่า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งเช่น</w:t>
      </w:r>
      <w:r w:rsidR="00EB6B9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ไท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รอยด์เป็นต่อมท</w:t>
      </w:r>
      <w:r w:rsidR="00EB6B9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ี่มีอิทธ</w:t>
      </w:r>
      <w:r w:rsidR="00EB6B9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ิ</w:t>
      </w:r>
      <w:r w:rsidR="00EB6B9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พลต่อกา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</w:t>
      </w:r>
      <w:r w:rsidR="00EB6B9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เคลื่อนไหวของร่างกาย ถ้าต่อมนี้ฉีดฮอร์โมนมากไปทำให้การเผาผลาญในร่างกายมาก ก็จะกลา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ยเป็นคนลุกลี้ลุกสน</w:t>
      </w:r>
    </w:p>
    <w:p w14:paraId="5CF01D79" w14:textId="1D7699E0" w:rsidR="00AD4CE2" w:rsidRPr="00AD4CE2" w:rsidRDefault="00F27759" w:rsidP="00F27759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เคลื่อนไหวอยู่เสมอ หากต่อมนี้ฉีดฮอร์โมนน้อยก็จะกลา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ยเป็นคนเฉื่อยชำ ไม่กระฉับกระเฉง</w:t>
      </w:r>
    </w:p>
    <w:p w14:paraId="6FFA53A4" w14:textId="36617082" w:rsidR="00AD4CE2" w:rsidRPr="00AD4CE2" w:rsidRDefault="00AD4CE2" w:rsidP="00F27759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3. </w:t>
      </w:r>
      <w:r w:rsidR="00F2775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อิทธิพลของสังคม บุคคลที่มีความเป็นอยู่ในสังคมที่ต่า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งก</w:t>
      </w:r>
      <w:r w:rsidR="00F2775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ัน ย่อมมีบุคลิกภาพต่างกันไป ไม่ว่า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จะเป็น</w:t>
      </w:r>
      <w:r w:rsidR="00F2775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ฐานะทางครอบครัว กลุ่มเพื่อน สภาพแวดล้อมต่าง ๆ ย่อมมีอิทธิพลต่อบุคคลนั้นมา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</w:t>
      </w:r>
    </w:p>
    <w:p w14:paraId="30E05114" w14:textId="0CE79CA2" w:rsidR="00AD4CE2" w:rsidRPr="00AD4CE2" w:rsidRDefault="00AD4CE2" w:rsidP="00F27759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4.</w:t>
      </w:r>
      <w:r w:rsidR="00F27759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="00F2775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อิทธิพลของการศึกษา การศึกษาและการเรียนรู้ของมนุษย์ ควา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มรู้สึกนึกคิด ย่อมเปลี่ยนแปลงอยู่</w:t>
      </w:r>
      <w:r w:rsidR="00F2775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เสมอ ไม่ว่าจะเป็นการศึกษาในช่องทา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งใด ๆ ย่อมส่งผลต่อท</w:t>
      </w:r>
      <w:r w:rsidR="00F2775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ัศนคติและพฤติกรรมที่ก่อให้เกิดกา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รเปลี่ยนแปลง</w:t>
      </w:r>
    </w:p>
    <w:p w14:paraId="2893316D" w14:textId="77E63EFB" w:rsidR="00AD4CE2" w:rsidRPr="00AD4CE2" w:rsidRDefault="00F27759" w:rsidP="00F27759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บุคลิกภา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พของบุคคลได้เสมอ</w:t>
      </w:r>
    </w:p>
    <w:p w14:paraId="31DBEF2D" w14:textId="77777777" w:rsidR="00AD4CE2" w:rsidRPr="00F27759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F27759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ปัจจัยต่าง ๆ ที่มีอิทธิพลต่อบุคลิกภาพ</w:t>
      </w:r>
    </w:p>
    <w:p w14:paraId="5D735D40" w14:textId="28F517B6" w:rsidR="00AD4CE2" w:rsidRPr="00AD4CE2" w:rsidRDefault="00F27759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ปัจจัยที่อิทธิพลทำให้บุคลิกภาพของคนเราต่างกัน ที่สำ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คัญมีอยู่ 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2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ประกา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 คือ</w:t>
      </w:r>
    </w:p>
    <w:p w14:paraId="2DCD3A2A" w14:textId="0BB40081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1. 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พันธุกรรม (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Heredity) </w:t>
      </w:r>
      <w:r w:rsidR="00F2775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หมายถึง ลักษณะต่าง ๆ ที่บุคคลได้รับถ่ายทอดมาจา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กบรรพบุรุษ เช่น</w:t>
      </w:r>
    </w:p>
    <w:p w14:paraId="353D35E6" w14:textId="331BCC22" w:rsidR="00AD4CE2" w:rsidRPr="00AD4CE2" w:rsidRDefault="00F27759" w:rsidP="00F27759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รูปร่าง หน้า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ตำ นัยน์ตำ 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ผิวพรรณ สีของผม ชนิดของโลหิต เชาว์ปัญญา รวมทั้งโรคบางอย่า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งอีกด้วย เป็นต้น</w:t>
      </w:r>
    </w:p>
    <w:p w14:paraId="08498DD4" w14:textId="6376D371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2. 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สิ่งแวดล้อม (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Environment) </w:t>
      </w:r>
      <w:r w:rsidR="00F2775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หมายถึงสิ่งต่า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</w:t>
      </w:r>
      <w:r w:rsidR="00F2775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ๆ ที่อยู่รอบตัวบุคคล ตั้งแต่สภาพครอบครัว กา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</w:t>
      </w:r>
    </w:p>
    <w:p w14:paraId="08D2A641" w14:textId="279E8246" w:rsidR="00AD4CE2" w:rsidRPr="00AD4CE2" w:rsidRDefault="00F27759" w:rsidP="00F27759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อบรมเลี้ยงดู สภา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พสังคมอื่น ๆ ขนบธรรมเนียมประเพณีซึ่งม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ีอิทธิพลพัฒนาการทางด้านสติปัญญา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อุดมคติ เจตคติ</w:t>
      </w:r>
    </w:p>
    <w:p w14:paraId="1440D3D9" w14:textId="36B66741" w:rsidR="00AD4CE2" w:rsidRPr="00AD4CE2" w:rsidRDefault="00C0125E" w:rsidP="00F27759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ค่านิยม อารมณ์ กิริยา</w:t>
      </w:r>
      <w:r w:rsidR="00F2775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มารยา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 เป็นต้น</w:t>
      </w:r>
    </w:p>
    <w:p w14:paraId="160BE335" w14:textId="585D44F0" w:rsidR="00AD4CE2" w:rsidRPr="00C0125E" w:rsidRDefault="00C0125E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C0125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ปัจจัยที่สำ</w:t>
      </w:r>
      <w:r w:rsidR="00AD4CE2" w:rsidRPr="00C0125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คัญทั้ง </w:t>
      </w:r>
      <w:r w:rsidR="00AD4CE2" w:rsidRPr="00C0125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2</w:t>
      </w:r>
      <w:r w:rsidR="00AD4CE2" w:rsidRPr="00C0125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ประการ ก่อให้บุคลิกภาพ </w:t>
      </w:r>
      <w:r w:rsidR="00AD4CE2" w:rsidRPr="00C0125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7</w:t>
      </w:r>
      <w:r w:rsidR="00AD4CE2" w:rsidRPr="00C0125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ชนิด คือ</w:t>
      </w:r>
    </w:p>
    <w:p w14:paraId="7642B736" w14:textId="4CD49ACE" w:rsidR="00AD4CE2" w:rsidRPr="00F46016" w:rsidRDefault="00C0125E" w:rsidP="00F46016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บุคลิกภาพทางกาย เช่น รูปร่า</w:t>
      </w:r>
      <w:r w:rsidR="00AD4CE2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งเล็ก ใหญ่ อ้ว</w:t>
      </w:r>
      <w:r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 ผอม สูง เตี้ย ซึ่งเป็นบุคลิกภาพภา</w:t>
      </w:r>
      <w:r w:rsidR="00AD4CE2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ยนอก เป็นสิ่งแรกที่</w:t>
      </w:r>
      <w:r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เรา</w:t>
      </w:r>
      <w:r w:rsidR="00AD4CE2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มองเห็นซึ่งมีผ</w:t>
      </w:r>
      <w:r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ลทางจิตใจด้วย ถ้ำร่างกา</w:t>
      </w:r>
      <w:r w:rsidR="00AD4CE2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ยสมบูรณ์แข็งแรงดีจิตใจก็สดชื่น แจ่มใส</w:t>
      </w:r>
    </w:p>
    <w:p w14:paraId="6560C78F" w14:textId="324D523E" w:rsidR="00F46016" w:rsidRPr="00F46016" w:rsidRDefault="00F46016" w:rsidP="00F46016">
      <w:pPr>
        <w:pStyle w:val="a3"/>
        <w:spacing w:after="0" w:line="240" w:lineRule="auto"/>
        <w:ind w:left="1440" w:hanging="1440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lastRenderedPageBreak/>
        <w:t>-11-</w:t>
      </w:r>
    </w:p>
    <w:p w14:paraId="787B9AAF" w14:textId="5732F187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2. </w:t>
      </w:r>
      <w:r w:rsidR="00C0125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บุคลิกภาพทางสมอง เช่น ความเฉลียวฉลาด ความจา การลืม จินตนาการ เชาว์ปัญญา ควา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มตั้งใจ</w:t>
      </w:r>
    </w:p>
    <w:p w14:paraId="38EA2662" w14:textId="6AE1EDC5" w:rsidR="00AD4CE2" w:rsidRPr="00AD4CE2" w:rsidRDefault="00C0125E" w:rsidP="00C0125E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ความพอใจ กา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รตัดสินใจ</w:t>
      </w:r>
    </w:p>
    <w:p w14:paraId="4EC869C7" w14:textId="2CE62CE8" w:rsidR="00AD4CE2" w:rsidRPr="00AD4CE2" w:rsidRDefault="00AD4CE2" w:rsidP="00C0125E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3. </w:t>
      </w:r>
      <w:r w:rsidR="00C0125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บุคลิกภาพทางความสามารถ ความถนัด เช่น ความสามารถในการเรียน การทำงา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 อันเป็นลักษณะ</w:t>
      </w:r>
      <w:r w:rsidR="00C0125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ตามธรรมชาติของแต่ละบุคคล แต่ละคนมีความสามารถความถนัดไม่ถนัดเหมือนกัน เช่น ความสามารถในกา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รแก้</w:t>
      </w:r>
      <w:r w:rsidR="00C0125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ปัญญาเฉพาะหน้า ความถนัดทาง ด้านภาษา กีฬา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ศิลปะ</w:t>
      </w:r>
    </w:p>
    <w:p w14:paraId="786F8635" w14:textId="280B4D52" w:rsidR="00AD4CE2" w:rsidRPr="00AD4CE2" w:rsidRDefault="00AD4CE2" w:rsidP="00C0125E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4. </w:t>
      </w:r>
      <w:r w:rsidR="00C0125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บุคลิกภาพทางอุปนิสัย หมายถึง ความประพฤติ ศีลธรรมจรรยาที่มีอยู่ในตัวบุคคล เช่น ความสุขภา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</w:t>
      </w:r>
      <w:r w:rsidR="00C0125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C0125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ซื่อสัตย์ ความอ่อนโยน ควา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มไม่เห็นแต่ตัว เอื้อเฟื้อเผื่อแผ่ ฯลฯ</w:t>
      </w:r>
    </w:p>
    <w:p w14:paraId="697CA05A" w14:textId="42926D05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5. </w:t>
      </w:r>
      <w:r w:rsidR="00C0125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บุคลิกภาพทางการสมา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คม เป็น</w:t>
      </w:r>
      <w:r w:rsidR="00C0125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พฤติกรรมที่แสดงต่อผู้อื่น ไม่ว่าจะเป็นกิริยำท่าทาง ควา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มประพฤติ</w:t>
      </w:r>
    </w:p>
    <w:p w14:paraId="6D209BB2" w14:textId="0F44F102" w:rsidR="00AD4CE2" w:rsidRPr="00AD4CE2" w:rsidRDefault="00C0125E" w:rsidP="00C0125E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เช่น ชอบคบหาสมาคม ชอบเก็บตัว สงบเสงี่ยม ชอบทำ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ตัวเด่น ชอบพูดเสียงดัง ยอมรับฟังเหตุผล ฯลฯ</w:t>
      </w:r>
    </w:p>
    <w:p w14:paraId="4178ED5C" w14:textId="24AF1FB7" w:rsidR="00AD4CE2" w:rsidRPr="00AD4CE2" w:rsidRDefault="00AD4CE2" w:rsidP="00F22D0D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6. </w:t>
      </w:r>
      <w:r w:rsidR="00C0125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บุคลิกภาพทางอารมณ์ เป็นกา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รแสดงออกแสด</w:t>
      </w:r>
      <w:r w:rsidR="00C0125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งออกทางความรู้ที่ทำ</w:t>
      </w:r>
      <w:r w:rsidR="00F22D0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ให้เกิดกำรกระทำต่า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 ๆ เช่น</w:t>
      </w:r>
      <w:r w:rsidR="00F22D0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ตื่นเต้น ตกใจง่าย อดทน กล้าหาญ ขี้ขลา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ด ใจเย็น ใจร้อน ร่ำเริง แจ่มใส เฉื่อยชำ ฯลฯ</w:t>
      </w:r>
    </w:p>
    <w:p w14:paraId="624E8FD6" w14:textId="5C6CA093" w:rsidR="00AD4CE2" w:rsidRPr="00AD4CE2" w:rsidRDefault="00AD4CE2" w:rsidP="00F22D0D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7. </w:t>
      </w:r>
      <w:r w:rsidR="00F22D0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บุคลิกภาพทางกำลังใจ คือความสามารถในกา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รค</w:t>
      </w:r>
      <w:r w:rsidR="00F22D0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วบคุมจิตใจ หรือบังคับพฤติกรรมต่า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งๆ ได้</w:t>
      </w:r>
      <w:r w:rsidR="00F22D0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เช่น</w:t>
      </w:r>
      <w:r w:rsidR="00F22D0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F22D0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ใจแข็ง ใจมั่นคง ความขยันหมั่นเพียร บา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กบั่</w:t>
      </w:r>
      <w:r w:rsidR="00F22D0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 อดทน ตรงข้า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มกับคนที่</w:t>
      </w:r>
      <w:r w:rsidR="00F22D0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ใจอ่อน ท้อถอย ไม่กล้ำต่อสู้ปัญญา</w:t>
      </w:r>
      <w:r w:rsidR="00F22D0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อุปสรรค</w:t>
      </w:r>
      <w:r w:rsidR="00F22D0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ต่า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 ๆ ถ้ำรู้เสี</w:t>
      </w:r>
      <w:r w:rsidR="00F22D0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ยใจ ผิดหวังก็ร้องไห้ ก็แสดงออกทางสีหน้าหรือค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ำพูด เป็นต้น</w:t>
      </w:r>
    </w:p>
    <w:p w14:paraId="2C77E76F" w14:textId="77636581" w:rsidR="00AD4CE2" w:rsidRPr="00F22D0D" w:rsidRDefault="00F22D0D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F22D0D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การพัฒนาบุคลิกภาพของข้าราชการ มีกระบวนกา</w:t>
      </w:r>
      <w:r w:rsidR="00AD4CE2" w:rsidRPr="00F22D0D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รที่สำคัญดังต่อไปนี้</w:t>
      </w:r>
    </w:p>
    <w:p w14:paraId="0EF66A63" w14:textId="77777777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1. 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การวิเคราะห์ตนเอง (</w:t>
      </w:r>
      <w:proofErr w:type="spellStart"/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Self Analysis</w:t>
      </w:r>
      <w:proofErr w:type="spellEnd"/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)</w:t>
      </w:r>
    </w:p>
    <w:p w14:paraId="130381FF" w14:textId="4BB0EABC" w:rsidR="00AD4CE2" w:rsidRPr="00AD4CE2" w:rsidRDefault="00F22D0D" w:rsidP="00F22D0D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การวิเคราะห์ตนเองหมายถึง การสำรวจตรวจสอบว่าตัวของเรา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เองมีสิ่งใดดีหรือสิ่งใดบกพร่อง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อะไรบ้างที่เหมา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ะสมกับง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านที่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ทำ ในขณะเดียวกันก็ส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ำรวจสอบดูว่าข้อบกพร่องอะไรบ้าง วิธีกา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รตรวจสอบหรือ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วิเคราะห์ตัวเองที่ให้ผลมากกว่าวิธีอื่น คือการให้บุคคลที่เราสมา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คมอยู่ด้ว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ยวิพากษ์วิจารณ์อย่า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งเปิดเผยหรือ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ตรงไปตรงมาและตัวเราก็ต้องยอมรับเสียงวิพากษ์ วิจารณ์ตัวเรา เราก็สามารถวิเคราะห์ตัวของเราเองได้โดยใช้วิธีกา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พิจารณา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ใคร่ครวญตรวจสอบตนเอ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งอยู่เสมอ หมั่นนึกคิดอยู่เสมอว่า “จงเตือนตนด้วยตนเอง” จะพูดจะทำ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หรือนึกคิดสิ่งใดจงสติให้มั่นคงอยู่เสมอ</w:t>
      </w:r>
    </w:p>
    <w:p w14:paraId="089EBC8D" w14:textId="77777777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2. 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การปรับปรุงและฝึกฝนตนเอง (</w:t>
      </w:r>
      <w:proofErr w:type="spellStart"/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Self Improvement</w:t>
      </w:r>
      <w:proofErr w:type="spellEnd"/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and Training)</w:t>
      </w:r>
    </w:p>
    <w:p w14:paraId="4CB42771" w14:textId="0AEA8355" w:rsidR="00AD4CE2" w:rsidRPr="00AD4CE2" w:rsidRDefault="00F22D0D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กา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รแก้ไข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ปรับปรุงตนเองจะเกิดขึ้นได้ต้องอาศัยกำรวิเครา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ะห์ตนเองเป็นเบื้องต้นนั่นคือ จะต้องฝึกตน</w:t>
      </w:r>
    </w:p>
    <w:p w14:paraId="48BF344D" w14:textId="74AC8690" w:rsidR="00AD4CE2" w:rsidRPr="00AD4CE2" w:rsidRDefault="00AD4CE2" w:rsidP="00354CC9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ให</w:t>
      </w:r>
      <w:r w:rsidR="00F22D0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้เป็นคนรู้เหตุ รู้ผล เมื่อรู้ว่าอะไรไม่เหมาะสมแล้วมีผลเสียอย่างไร ก็พยายา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มเลิกพฤติกรรรมสิ่งนั้นเสีย เช่น พูดเสียง</w:t>
      </w:r>
      <w:r w:rsidR="00F22D0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เบา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ก็</w:t>
      </w:r>
      <w:r w:rsidR="00F22D0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พูดให้ดังขึ้น เดินไหล่เอียงไปข้างหน้าก็พยายามเดินให้ตัวตรง เป็นคนเจ้าอารมณ์ก็พยายามฝึกควา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มอดทนหรือมี</w:t>
      </w:r>
      <w:r w:rsidR="00F22D0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ขันติ หรือแต่งกายไม่ค่อยเรียบร้อยก็พยามยามแต่งกายระเบียบแบบแผนของข้</w:t>
      </w:r>
      <w:r w:rsidR="00F22D0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า</w:t>
      </w:r>
      <w:r w:rsidR="00F22D0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ราชกา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 เป็นต้น และต้องหมั่นฝึกให้</w:t>
      </w:r>
      <w:r w:rsidR="00F22D0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เป็นนิสัย การฝึกตนอา</w:t>
      </w:r>
      <w:r w:rsidR="00F22D0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จส</w:t>
      </w:r>
      <w:r w:rsidR="00354CC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ำเร็จได้ต้องอาศัยความจริงใจ และอดทนเป็นปัจจัยสำ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คัญ</w:t>
      </w:r>
    </w:p>
    <w:p w14:paraId="6A4637A0" w14:textId="77777777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3. 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การแสดงออก (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Behavior)</w:t>
      </w:r>
    </w:p>
    <w:p w14:paraId="79B376DD" w14:textId="0ECBE3E2" w:rsidR="00AD4CE2" w:rsidRDefault="00354CC9" w:rsidP="00354CC9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การแสดงออกภายหลังที่ผ่านการปรับปรุง และการฝึกฝนมาแล้วเป็นการสร้างควา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มเชื่อมั่นที่ดีให้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กิดขึ้น พยายามแสดงออกและปฏิบัติบ่อยๆ จนทำให้เกิดความรู้สึกเคยชิน การแสดงออกจะทำ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ให้เร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าทราบว่าบุคลิกภาพได้พัฒนาหรือเปลี่ยนไปมากน้อยอย่า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งไร</w:t>
      </w:r>
    </w:p>
    <w:p w14:paraId="4F39EA11" w14:textId="77777777" w:rsidR="00F46016" w:rsidRDefault="00F46016" w:rsidP="00354CC9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BD56D8E" w14:textId="77777777" w:rsidR="00F46016" w:rsidRDefault="00F46016" w:rsidP="00354CC9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5D8E98E" w14:textId="2D84C7ED" w:rsidR="00F46016" w:rsidRPr="00AD4CE2" w:rsidRDefault="00F46016" w:rsidP="00F46016">
      <w:pPr>
        <w:spacing w:after="0" w:line="240" w:lineRule="auto"/>
        <w:ind w:firstLine="142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lastRenderedPageBreak/>
        <w:t>-12-</w:t>
      </w:r>
    </w:p>
    <w:p w14:paraId="74E3E7CE" w14:textId="77777777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4. 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การประเมินผล (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Evaluation)</w:t>
      </w:r>
    </w:p>
    <w:p w14:paraId="12ECA3D8" w14:textId="33472B96" w:rsidR="00AD4CE2" w:rsidRPr="00AD4CE2" w:rsidRDefault="00354CC9" w:rsidP="00354CC9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การประเมินผล เป็นการสำรวจตรวจสอบครั้งสุดท้าย หลังจากได้กระทำตามขั้นตอนที่ได้วา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งแผนหรือ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ตั้งใจไว้แล้ว การประเมินผลทางบุคลิกภาพควรให้คนอื่นที่เรา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มี</w:t>
      </w:r>
      <w:proofErr w:type="spellStart"/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ปฏิกิ</w:t>
      </w:r>
      <w:proofErr w:type="spellEnd"/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ริยำสัมพันธ์อยู่ด้วย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เป็นผู้ประเมิน ถ้ำเป็นผู้ที่เราคุ้นเคยมาก ๆ เป็นผู้ประเมินจะยิ่งน่าเชื่อถือมากกว่าคนที่เรา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ไม่ค่อยคุ้นเคย</w:t>
      </w:r>
    </w:p>
    <w:p w14:paraId="4C5FE89E" w14:textId="77777777" w:rsidR="00354CC9" w:rsidRDefault="00354CC9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B564400" w14:textId="15DF0434" w:rsidR="00AD4CE2" w:rsidRPr="00354CC9" w:rsidRDefault="00354CC9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354CC9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วิธีพัฒนาบุคลิกภาพ การพัฒนาบุคลิกภาพอาจเริ่มต้นพัฒนาจากสิ่งเหล่า</w:t>
      </w:r>
      <w:r w:rsidR="00AD4CE2" w:rsidRPr="00354CC9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นี้</w:t>
      </w:r>
    </w:p>
    <w:p w14:paraId="577B861F" w14:textId="4DD0F43C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1. </w:t>
      </w:r>
      <w:r w:rsidR="00354CC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การวางท่าทีท่าทาง (มาด) ถ้าเราต้องการให้คนอื่นสนใจชื่นชอบ ท่าทีท่าทาง กา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รทรงตัว</w:t>
      </w:r>
      <w:r w:rsidR="00354CC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วา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งตัว</w:t>
      </w:r>
    </w:p>
    <w:p w14:paraId="3AE7B3EA" w14:textId="1EBF5EA2" w:rsidR="00AD4CE2" w:rsidRPr="00AD4CE2" w:rsidRDefault="00354CC9" w:rsidP="00354CC9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ของเรา ซึ่งเป็นกำรสร้างเสน่ห์และเสริมสร้างบุคลิก เราต้องพยายามสังเกต หัดวางมาดที่ดีเสียก่อน ฝึกหัดลีลำท่าทา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การพูดคุย การหัวเราะ ยิ้มแย้ม ตลอดจนการเดินเยื้องย่าง การเคลื่อนไหวตัวฝึกฝนให้สง่างาม ถ้าไม่สง่างา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มก็ต้อง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น่ารัก การวางตัวให้เหมาะสมกับกา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ลเทศะ เพื่อให้ผู้พบเห็นประทับใจ</w:t>
      </w:r>
    </w:p>
    <w:p w14:paraId="74E53DAE" w14:textId="50F80BC7" w:rsidR="00AD4CE2" w:rsidRPr="00AD4CE2" w:rsidRDefault="00AD4CE2" w:rsidP="00354CC9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2. </w:t>
      </w:r>
      <w:r w:rsidR="00354CC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แต่งกายดีการแต่งกายเป็นสิ่งที่มองเห็นได้เป็นลำดับแรก เครื่องแต่งกายช่วยสร้างบุคลิก ควา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</w:t>
      </w:r>
      <w:r w:rsidR="00354CC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ประทับใจ ดึงดูดความสนใจ การแต่งกายให้ดูดีนั่นไม่จำ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เป็นต้องซื้อเสื้อผ้ำยี่ห้อ</w:t>
      </w:r>
      <w:r w:rsidR="00354CC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ที่มีชื่อเสียงโด่งดัง รำคำแพง น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ำสมัย</w:t>
      </w:r>
    </w:p>
    <w:p w14:paraId="197C4256" w14:textId="4D473FC5" w:rsidR="00AD4CE2" w:rsidRPr="00AD4CE2" w:rsidRDefault="00354CC9" w:rsidP="00354CC9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แต่อยู่ที่ควา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มเ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ห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ะส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มกับรูปร่าง สะอาด รีดเรียบ เหมาะสมกับทรวดทรงเอวองค์และกา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ลเทศะ</w:t>
      </w:r>
    </w:p>
    <w:p w14:paraId="3DD0AB34" w14:textId="6FC05147" w:rsidR="00AD4CE2" w:rsidRPr="00AD4CE2" w:rsidRDefault="00AD4CE2" w:rsidP="00354CC9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3. 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ยิ้มแย้มแจ่มใ</w:t>
      </w:r>
      <w:r w:rsidR="00354CC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 ทุกคนชอบคนที่ยิ้มแย้มแจ่มใส การยิ้มจึงเป็นกำรสร้างเสน่ห์ ไม่ว่า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จะอยู่ใน</w:t>
      </w:r>
      <w:r w:rsidR="00354CC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สถานการณ์เช่นไร จะสุขจะทุกข์อย่างไรถ้าอยากมีบุคลิก อยา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กมีเสน่ห์ ก็ต้องยิ้มแย้มไว้ก่อน จะยิ้มม</w:t>
      </w:r>
      <w:r w:rsidR="00354CC9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กยิ้มน้อยก็</w:t>
      </w:r>
    </w:p>
    <w:p w14:paraId="2F8B5DCB" w14:textId="40E31B77" w:rsidR="00AD4CE2" w:rsidRPr="00AD4CE2" w:rsidRDefault="00354CC9" w:rsidP="00354CC9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ตามแต่สถานการณ์ แต่อย่างน้อยก็ควรให้หน้าอมยิ้ม หรือบ่นยิ้มเข้าไว้ อย่าให้หน้าปมทุกข์เป็นอันขาดเพราะบุคลิกเร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จะติดลบและหมดเสน่ห์</w:t>
      </w:r>
    </w:p>
    <w:p w14:paraId="109A0F7D" w14:textId="485E2BBD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4. 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สื่อภาษาพูดภาษากายให้มี</w:t>
      </w:r>
      <w:r w:rsidR="00354CC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แต่ความหมายที่ดีออกมา พูดจำใช้ภาษาดอกไม้ให้ไพเราะ สุภา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 ไม่พูด</w:t>
      </w:r>
    </w:p>
    <w:p w14:paraId="16C5B557" w14:textId="4B868020" w:rsidR="00AD4CE2" w:rsidRPr="00AD4CE2" w:rsidRDefault="00354CC9" w:rsidP="009C454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หยาบคาย ทะลึ่งตึงตัง ไม่ดูที่ดูเวลา</w:t>
      </w:r>
      <w:r w:rsidR="009C454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ต้องรู้วิธีและหัดพูดให้ไพเราะเข้าไว้รู้เวลาไหนควรพูดเวลา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ไหนควรหยุดพูด พูดให้</w:t>
      </w:r>
      <w:r w:rsidR="009C454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ประทับใจพูดให้มีบุคลิกพูดไพเราะเพราะพริ้งเข้า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ไว้</w:t>
      </w:r>
    </w:p>
    <w:p w14:paraId="39CA76F7" w14:textId="73D42D9B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5. </w:t>
      </w:r>
      <w:r w:rsidR="009C454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ร่าเริงแจ่มใสสนุกสนาน หน้าตำยิ้มแย้มจิตใจก็แจ่มใส แต่งกายดีก็แจ่มใสมีอารมณ์ขัน หัวเรา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ะ</w:t>
      </w:r>
    </w:p>
    <w:p w14:paraId="2742B517" w14:textId="2072E677" w:rsidR="00AD4CE2" w:rsidRPr="00AD4CE2" w:rsidRDefault="00AD4CE2" w:rsidP="009C454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สนุก</w:t>
      </w:r>
      <w:r w:rsidR="009C454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สนาน การเข้าร่วมกิจกรรมรื่นเริง สนุกสนานเต้นรำ ก็จะช่วยให้เกิดบุคลิกที่น่า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พึงพอใจผู้คนต้องสัมพันธ์ด้วย</w:t>
      </w:r>
    </w:p>
    <w:p w14:paraId="4529FCEF" w14:textId="358744DB" w:rsidR="00AD4CE2" w:rsidRPr="00AD4CE2" w:rsidRDefault="009C454F" w:rsidP="009C454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มีเสน่ห์น่าเลื่อมใสศรัทธามา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กขึ้น</w:t>
      </w:r>
    </w:p>
    <w:p w14:paraId="76D944E6" w14:textId="60F0ABFA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6. </w:t>
      </w:r>
      <w:r w:rsidR="009C454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วางตัวให้มีศักดิ์ศรีมีเกียรติความมีเกียรติ มีศักดิ์ศรี ทำให้ความเกิดควา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มเลื่อมใสยกย่อง แต่ควรทำ</w:t>
      </w:r>
    </w:p>
    <w:p w14:paraId="083510DD" w14:textId="6DEDC695" w:rsidR="00AD4CE2" w:rsidRPr="00AD4CE2" w:rsidRDefault="009C454F" w:rsidP="009C454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อย่างพองาม อย่า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เจ้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ายศเจ้าอย่างจนเกินงาม ไม่มากเกินไป แต่ให้น่ารักน่านับถือ เพราะอาจจะทำ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ให้คุณมีบุคลิก</w:t>
      </w:r>
    </w:p>
    <w:p w14:paraId="76D49193" w14:textId="77777777" w:rsidR="00AD4CE2" w:rsidRPr="00AD4CE2" w:rsidRDefault="00AD4CE2" w:rsidP="009C454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เหมือนคนหยิ่งหรือจองหองไปได้</w:t>
      </w:r>
    </w:p>
    <w:p w14:paraId="57B8EFF9" w14:textId="1870C210" w:rsidR="00AD4CE2" w:rsidRPr="00AD4CE2" w:rsidRDefault="00AD4CE2" w:rsidP="009C454F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7. </w:t>
      </w:r>
      <w:r w:rsidR="009C454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เป็นกันเองและเปิดเผย อย่า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ถือต</w:t>
      </w:r>
      <w:r w:rsidR="009C454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ัว เย่อหยิ่งจนเกินไป ต้องให้พองาม พอสวย มีควา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มเป็นพื้น </w:t>
      </w:r>
      <w:proofErr w:type="gramStart"/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ๆ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(</w:t>
      </w:r>
      <w:proofErr w:type="gramEnd"/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Friendly) </w:t>
      </w:r>
      <w:r w:rsidR="009C454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บางคนมีเพื่อนสนิทสนมมากมา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 แต่พอมีตำแหน่ง</w:t>
      </w:r>
      <w:r w:rsidR="009C454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ใหญ่โต ความสนิทสนมเป็นกันเองหา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ยไป ท</w:t>
      </w:r>
      <w:r w:rsidR="009C454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ำคล้า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ยกับ</w:t>
      </w:r>
      <w:r w:rsidR="009C454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คนไม่รู้เคยรู้จักกันมาก่อน จงมีความรู้สึกท่าทางที่จะเป็นเพื่อนกับทุก ๆ คน อย่ามองเมินหรือก้มหน้าไม่สู้สายตา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ไม่มอง</w:t>
      </w:r>
      <w:r w:rsidR="009C454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หน้า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คน ทำเหมือน</w:t>
      </w:r>
      <w:r w:rsidR="009C454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มีลับลมคมใน หรือมีบุคลิกเหมือนนางอา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</w:t>
      </w:r>
    </w:p>
    <w:p w14:paraId="6CDB1738" w14:textId="3E3D929F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8. </w:t>
      </w:r>
      <w:r w:rsidR="009C454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การทำ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ตนให้คล่องแคล่วว่องไว (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Active) 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คนท</w:t>
      </w:r>
      <w:r w:rsidR="009C454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ี่มีควา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มคล่องแคล่ว ย่อมทำให้อื่นคล่องแคล่วไปด้วย</w:t>
      </w:r>
    </w:p>
    <w:p w14:paraId="571FF43E" w14:textId="41614D59" w:rsidR="00AD4CE2" w:rsidRDefault="00E330FE" w:rsidP="00E330FE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แสดงให้เห็นควา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มเป็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นคนกระฉับกระเฉง เป็นลักษณะ ที่สำคัญของหัวหน้า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ผู้น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 นักบริหารที่มีบุคลิกดี เพรา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ะจิตใจที่เข้มแข็งกระฉับกระเ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ฉงแคล่วคล่องว่องไวมักจะอยู่ในร่างกา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ที่ แข็งแรงถ้ำจิตใจห่อเหี่ยว ร่างกา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ยก็ห่อเหี่ยวเชื่องช้ำ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เชื่อมซึมไปด้วย ท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ำให้เสียบุคลิก</w:t>
      </w:r>
    </w:p>
    <w:p w14:paraId="48705D67" w14:textId="19BC0752" w:rsidR="00F46016" w:rsidRPr="00AD4CE2" w:rsidRDefault="00F46016" w:rsidP="00F46016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lastRenderedPageBreak/>
        <w:t>-13-</w:t>
      </w:r>
    </w:p>
    <w:p w14:paraId="460071BC" w14:textId="2EEF80ED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9. 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บังคับควบคุมจิตใจอารม</w:t>
      </w:r>
      <w:r w:rsidR="00E330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ณ์ผู้มีอิทธิดีย่อมไม่แสดงตนออกตามจิตใจอา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รมณ์ของตน เมื่อไม่พอใจไม่</w:t>
      </w:r>
    </w:p>
    <w:p w14:paraId="1A180E0B" w14:textId="2379EF67" w:rsidR="00AD4CE2" w:rsidRPr="00AD4CE2" w:rsidRDefault="00E330FE" w:rsidP="00E330FE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สมหวัง ไม่แสดงอาการหัวเสีย ไม่ท้อแท้เมื่อเกิดความพลั้งพลาดไม่แสดงความอ่อนแอให้ผู้อื่นเห็น การบังคับสีหน้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า</w:t>
      </w:r>
    </w:p>
    <w:p w14:paraId="27DF802F" w14:textId="0FE99CF9" w:rsidR="00AD4CE2" w:rsidRPr="00AD4CE2" w:rsidRDefault="00E330FE" w:rsidP="00E330FE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กัปกิริยำ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ให้อยู่ในอำกำรสงบ การควบคุมบังคับจิตใจอา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รมณ์ได้ ผู้นั่นจะมีบุคลิกที่ดีได้</w:t>
      </w:r>
    </w:p>
    <w:p w14:paraId="444549CA" w14:textId="7CBF584A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10. 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การอ่านความรู</w:t>
      </w:r>
      <w:r w:rsidR="00E330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้สึกหรือความต้องการของผู้อื่น การหัดสังเกตอ่านอา</w:t>
      </w:r>
      <w:r w:rsidR="00E575E8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กัปกิริยำ ในใจ สายตา</w:t>
      </w:r>
    </w:p>
    <w:p w14:paraId="312CA57F" w14:textId="5D61CF16" w:rsidR="00AD4CE2" w:rsidRPr="00AD4CE2" w:rsidRDefault="00E575E8" w:rsidP="00E575E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ท่าทาง น้ำเสียงกา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รพู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ดของผู้อื่นเพื่อปรับบุคลิกของเราให้เหมาะสม แสดงท่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า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ทาง การพูดให้เหมา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ะสม เก็บข้อมูลให้</w:t>
      </w:r>
    </w:p>
    <w:p w14:paraId="5D539AC4" w14:textId="5AEFE3E8" w:rsidR="00AD4CE2" w:rsidRPr="00AD4CE2" w:rsidRDefault="00E575E8" w:rsidP="00E575E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มากที่สุดไม่ใช่เอาแต่วางมาดหรือเอาแต่พูดเท่ห์ ๆ โดยไม่ดูความเหมาะสม โดยสังเกตอารมณ์ของผู้เกี่ยวข้องว่า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เป็น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อย่างไร งานยุ่งหรือไม่ สถานการณ์รอบตัวอ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ำนวยหรือไม่</w:t>
      </w:r>
    </w:p>
    <w:p w14:paraId="6B654C28" w14:textId="5AAD6440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11. </w:t>
      </w:r>
      <w:r w:rsidR="00E575E8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การตรงต่อเวลา การตรงต่อเวลาเป็นสิ่งสำคัญ เพราะเป็นสิ่งทำให้อื่นไม่พอใจเพรา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ะต้องเส</w:t>
      </w:r>
      <w:r w:rsidR="00E575E8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ียเวล</w:t>
      </w:r>
      <w:r w:rsidR="00E575E8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า</w:t>
      </w:r>
    </w:p>
    <w:p w14:paraId="28279D82" w14:textId="35F7659A" w:rsidR="00AD4CE2" w:rsidRPr="00AD4CE2" w:rsidRDefault="00E575E8" w:rsidP="00E575E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รอเสียงา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 ท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ำให้มองเห็นว่า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เป็น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คนไม่รับผิดชอบไม่จริงจัง หย่อนยา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 ทำให้เสียบุคลิกได้</w:t>
      </w:r>
    </w:p>
    <w:p w14:paraId="12D24B30" w14:textId="308A66A2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12. </w:t>
      </w:r>
      <w:r w:rsidR="00E575E8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อย่าแสดงตนเป็นผู้รู้มาก อย่า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</w:t>
      </w:r>
      <w:r w:rsidR="00E575E8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ำเก่งทุกเรื่อง ให้คนอื่นเก่งบ้างเพราะถ้าเราแสดงว่า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รู้ทุกเรื่อง คน</w:t>
      </w:r>
    </w:p>
    <w:p w14:paraId="289B2471" w14:textId="0191DBF8" w:rsidR="00AD4CE2" w:rsidRPr="00AD4CE2" w:rsidRDefault="00E575E8" w:rsidP="00E575E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อื่นก็ไม่อยากแสดงความรู้ของเขาออกมาให้เราเห็นเพราะอาจเป็นกา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รฉีกหน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้าเราว่าเรา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ไม่รู้ จึงต้องหัดเป็นผู้ฟัง พูด</w:t>
      </w:r>
    </w:p>
    <w:p w14:paraId="53A371DA" w14:textId="6BDB875B" w:rsidR="00AD4CE2" w:rsidRPr="00AD4CE2" w:rsidRDefault="00E575E8" w:rsidP="002F7E19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เพื่อให้เขาแสดงความคิดเห็น ขณะที่เรา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เป็นนักฟังย่อมได้เปรี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ยบเหมือนผู้ที่อยู่ในที่ซ่อนที่ก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ำบัง ส่วนผู้พูดเหมือนผู้เดิน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มา</w:t>
      </w:r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ในโล่งแจ้ง ย่อมมีโอกาสถูกยิงได้ง่าย การไม่แสดงตนเป็นผู้รู้มาก หัดฟังควา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มคิดของผู้อื่น แสดงแต่</w:t>
      </w:r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ควา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มเห็นริเริ่ม</w:t>
      </w:r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สร้างสรรค์ จะสร้างการควบคุมอารมณ์จิตใจทำให้เกิดควา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มสุขุมเป็นผู้นำ และมีบุคลิกดีในที่สุดบุคลิกภาพที่ดี</w:t>
      </w:r>
    </w:p>
    <w:p w14:paraId="40539F99" w14:textId="55EA0924" w:rsidR="00AD4CE2" w:rsidRPr="002F7E19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2F7E19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บ</w:t>
      </w:r>
      <w:r w:rsidR="002F7E19" w:rsidRPr="002F7E19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ุคคลควรเสริมบุคลิกภาพในการแต่งกา</w:t>
      </w:r>
      <w:r w:rsidRPr="002F7E19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ยของตนเอง ดังนี้</w:t>
      </w:r>
    </w:p>
    <w:p w14:paraId="23C2B927" w14:textId="75BD4083" w:rsidR="00AD4CE2" w:rsidRPr="00AD4CE2" w:rsidRDefault="00AD4CE2" w:rsidP="002F7E19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1.1</w:t>
      </w:r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เป็นไปตา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มรูปแบบท</w:t>
      </w:r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ี่ตกลงร่วมกัน เช่น เครื่องแบบข้าราชการ แบบยูนิฟอร์มการปฏิบัติงา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นใน</w:t>
      </w:r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พิธีการต่าง ๆ ทั้งที่เป็นทางการ และไม่เป็นทางการ เหมาะสมกับความนิยมของสังคมตามโอกา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</w:t>
      </w:r>
    </w:p>
    <w:p w14:paraId="0045D27B" w14:textId="30023268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๑.๒ ถูกต้องตามกาลเทศะ เช่น ชุดสูท ชุดปฏิบัติงานนอกสถานที่ ชุดงา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นเลี้ยงสังสรรค์ให้ถูกต้อง</w:t>
      </w:r>
    </w:p>
    <w:p w14:paraId="11A86CD6" w14:textId="01CD1DD9" w:rsidR="00AD4CE2" w:rsidRPr="00AD4CE2" w:rsidRDefault="002F7E19" w:rsidP="002F7E19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ตามลักษณะงา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</w:t>
      </w:r>
    </w:p>
    <w:p w14:paraId="05641168" w14:textId="3A4B16E7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1.3</w:t>
      </w:r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สวมเสื้อผ้ำให้รัดรูปทรงแต่พองาม ไม่หลวมจนดูรุ่มร่า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 หรือคับตึงจนดูอึดอัด</w:t>
      </w:r>
    </w:p>
    <w:p w14:paraId="6AFC8572" w14:textId="77777777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1.4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ก่อนสวนใส่เสื้อผ้ำ ต้องซักรีดให้เรียบร้อยพอสมควร</w:t>
      </w:r>
    </w:p>
    <w:p w14:paraId="7498616D" w14:textId="6E198AE5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1.5</w:t>
      </w:r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แต่งกายให้เหมา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ะสมเพศ วัย และผิวพรรณ</w:t>
      </w:r>
    </w:p>
    <w:p w14:paraId="369937EA" w14:textId="4DEAE24E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1.6</w:t>
      </w:r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ควรสวมรองเท้าเหมาะสมกับชุด และลักษณะงา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นที่ปฏิบัติ</w:t>
      </w:r>
    </w:p>
    <w:p w14:paraId="1C2D3389" w14:textId="1253DE8C" w:rsidR="00AD4CE2" w:rsidRPr="00AD4CE2" w:rsidRDefault="00AD4CE2" w:rsidP="002F7E19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1.</w:t>
      </w:r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๗ การเข้าเฝ้าฯในงานพระราชพิธี รัฐพิธี ต้องแต่งตามหมายกำหนดการ คำ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สั่ง หรือระเบียบแบบแผนที่กำหนดไว้ ส่วนใหญ่จะเป็นเครื่องเต็มยศ ครึ่งยศ หร</w:t>
      </w:r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ือเครื่องแบบปกติ </w:t>
      </w:r>
      <w:proofErr w:type="gramStart"/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ประดับเครื่องราชอิสริยาภรณ์(</w:t>
      </w:r>
      <w:proofErr w:type="gramEnd"/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สำ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หรับ</w:t>
      </w:r>
    </w:p>
    <w:p w14:paraId="0D1EC16D" w14:textId="77777777" w:rsidR="00AD4CE2" w:rsidRPr="00AD4CE2" w:rsidRDefault="00AD4CE2" w:rsidP="002F7E19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เครื่องแบบปกติ)</w:t>
      </w:r>
    </w:p>
    <w:p w14:paraId="5F760123" w14:textId="690F38A8" w:rsidR="00AD4CE2" w:rsidRDefault="00AD4CE2" w:rsidP="002F7E19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2. </w:t>
      </w:r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กิริยามารยาท กิริยามารยาทในที่นี้จะเน้นเฉพาะกิริยาอากา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รซึ่งบุคคลต้อง</w:t>
      </w:r>
      <w:proofErr w:type="spellStart"/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มีปฎิ</w:t>
      </w:r>
      <w:proofErr w:type="spellEnd"/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สัมพันธ์กับบุคคลอยู่เป็นประจำ </w:t>
      </w:r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เช่น ความมีสัมมาคาราวะเมื่อเดินผ่านผู้ใหญ่โดยการโน้มตัวให้ต</w:t>
      </w:r>
      <w:r w:rsidR="002F7E19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่ำ</w:t>
      </w:r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ตามฐา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</w:t>
      </w:r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ะของบุคคล การเจรจา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ด้วยถ้อยค</w:t>
      </w:r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ำที่สุภาพนุ่มนวล อ่อนหวา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 เมื่อท</w:t>
      </w:r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ำสิ่งใดที่ผิดพลาดและส่งผลกระทบต่อบุคคลข้างเคียงควรกล่าวคำว่า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“ขอโทษ” ห</w:t>
      </w:r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รือ “ขออภัย” เมื่อพบผู้ที่ควรเคารพนับถือซึ่งเรา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รู้จัก</w:t>
      </w:r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คุ้นเคยควรแสดงความเคารพด้วยกา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รไหว้หรือวิธีอื่น ๆ ที่</w:t>
      </w:r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มีความเหมาะสมกับกาลเทศะ และเมื่อได้รับความช่วยเหลือจากผู้อื่นควรกล่าวคำ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“ขอบคุณ” เป็นต้น</w:t>
      </w:r>
      <w:r w:rsidR="002F7E19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           </w:t>
      </w:r>
      <w:r w:rsidR="002F7E1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สิ่งต่า</w:t>
      </w:r>
      <w:r w:rsid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งๆ เหล่า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นี้</w:t>
      </w:r>
    </w:p>
    <w:p w14:paraId="07FD694A" w14:textId="77777777" w:rsidR="00F46016" w:rsidRPr="00AD4CE2" w:rsidRDefault="00F46016" w:rsidP="002F7E19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A46EA32" w14:textId="77777777" w:rsidR="00F46016" w:rsidRDefault="00F46016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D9343AC" w14:textId="05C0B13F" w:rsidR="00F46016" w:rsidRDefault="00F46016" w:rsidP="00F46016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lastRenderedPageBreak/>
        <w:t>-14-</w:t>
      </w:r>
    </w:p>
    <w:p w14:paraId="757CCE28" w14:textId="6BBBF90D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3. 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การย</w:t>
      </w:r>
      <w:r w:rsidR="00EA17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ืน การยืนเป็นบุคลิกภาพที่สำคัญอีกประกา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รหนึ่ง </w:t>
      </w:r>
      <w:r w:rsidR="00EA17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ต้องพยายา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</w:t>
      </w:r>
    </w:p>
    <w:p w14:paraId="4FFDBC15" w14:textId="3FFA7177" w:rsidR="00AD4CE2" w:rsidRPr="00AD4CE2" w:rsidRDefault="00EA17F7" w:rsidP="00EA17F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ฝึกฝนการยืนให้อยู่ในลักษณะที่สง่าผ่าเผยอยู่เสมอ และจะต้องสำรวมระวังลักษณะการยืนให้เหมาะสมเมื่อเข้า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พบ</w:t>
      </w:r>
    </w:p>
    <w:p w14:paraId="54254CAA" w14:textId="705091F6" w:rsidR="00AD4CE2" w:rsidRPr="00AD4CE2" w:rsidRDefault="00EA17F7" w:rsidP="00EA17F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บุคคลต่า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 ๆ ซึ่งมีแนวปฏิบัติดังนี้</w:t>
      </w:r>
    </w:p>
    <w:p w14:paraId="268A7831" w14:textId="4D084422" w:rsidR="00AD4CE2" w:rsidRPr="00AD4CE2" w:rsidRDefault="00AD4CE2" w:rsidP="00EA17F7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3.1</w:t>
      </w:r>
      <w:r w:rsidR="00EA17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การยืนตา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มล</w:t>
      </w:r>
      <w:r w:rsidR="00EA17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ำพัง ทั้งชา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ยและหญิงควรปฏิบัติดังนี้ ชาย ยืนให้ล</w:t>
      </w:r>
      <w:r w:rsidR="00EA17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ำตัวตรง เข่าชิดกัน ปลายเท้าห่างจากกันพอสมควรปล่อยมือตามสบา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 หญิง ยืนให้ล</w:t>
      </w:r>
      <w:r w:rsidR="00EA17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ำตัวตรง ปลายเท้าและส้นเท้าชิดกัน ปล่อยมือตามสบา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</w:t>
      </w:r>
    </w:p>
    <w:p w14:paraId="2931A992" w14:textId="20B2D733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3.2</w:t>
      </w:r>
      <w:r w:rsidR="00EA17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การยืนต่อหน้าผู้ใหญ่ ผู้บริหา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รระดับสูง</w:t>
      </w:r>
    </w:p>
    <w:p w14:paraId="71432199" w14:textId="46057403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1) </w:t>
      </w:r>
      <w:r w:rsidR="00EA17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รยืนฟังค</w:t>
      </w:r>
      <w:r w:rsidR="00EA17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ำสั่ง ทั้งชา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 – หญิง ยืนล</w:t>
      </w:r>
      <w:r w:rsidR="00EA17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ำตัวตรง หน้า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มองตรง มือทั้งสองปล่อยแนบลำตัว</w:t>
      </w:r>
    </w:p>
    <w:p w14:paraId="1BB5B788" w14:textId="7DD1E02C" w:rsidR="00AD4CE2" w:rsidRPr="00AD4CE2" w:rsidRDefault="00AD4CE2" w:rsidP="00EA17F7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2) </w:t>
      </w:r>
      <w:r w:rsidR="00EA17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การยืนฟังโอวาท ทั้งชา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 – หญิง ยืนล</w:t>
      </w:r>
      <w:r w:rsidR="00EA17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ำตัวตรง ก้มหน้าเล็กน้อย มือทั้งสองประสา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นกันไว้ต่ำ</w:t>
      </w:r>
      <w:r w:rsidR="00EA17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กว่า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ระดับเข็มขัดเล็กน้อย</w:t>
      </w:r>
      <w:r w:rsidR="00EA17F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EA17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หมายเหตุ</w:t>
      </w:r>
      <w:r w:rsidR="00EA17F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EA17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การยืนต่อหน้าผู้ใหญ่ ไม่นิยมการยืนเผชิญหน้า ควรยืนให้เฉียงไปทางซ้ายหรือขวา</w:t>
      </w:r>
    </w:p>
    <w:p w14:paraId="254E9FC5" w14:textId="77777777" w:rsidR="00AD4CE2" w:rsidRPr="00AD4CE2" w:rsidRDefault="00AD4CE2" w:rsidP="00EA17F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เล็กน้อย</w:t>
      </w:r>
    </w:p>
    <w:p w14:paraId="5454075B" w14:textId="4F3A199A" w:rsidR="00AD4CE2" w:rsidRPr="00AD4CE2" w:rsidRDefault="00AD4CE2" w:rsidP="00AD4CE2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4. </w:t>
      </w:r>
      <w:r w:rsidR="00EA17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การเดิน กา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รเดินเป็นบ</w:t>
      </w:r>
      <w:r w:rsidR="00EA17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ุคลิกภาพที่มีควา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มส</w:t>
      </w:r>
      <w:r w:rsidR="00EA17F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ำคัญมากยิ่งกว่าบุคลิกภาพในการยืนเพราะกา</w:t>
      </w:r>
      <w:r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รยืนเป็น</w:t>
      </w:r>
    </w:p>
    <w:p w14:paraId="42226005" w14:textId="34686CFD" w:rsidR="00F24201" w:rsidRPr="00F24201" w:rsidRDefault="00046492" w:rsidP="00046492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w w:val="90"/>
          <w:kern w:val="0"/>
          <w:sz w:val="32"/>
          <w:szCs w:val="32"/>
          <w:u w:val="single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เพียงสภา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วะที่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บุคคลหยุดอยู่กับที่ ผู้อื่นไม่สามารถสังเกตเห็นกิริยาอาการได้ครบถ้วน ส่วนการเดินเป็นสภาวะที่ร่างกา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ยต้องเคลื่อนไหว ท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ำให้บุคคลอื่นมองเห็นลักษณะอาการของเราได้มา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กขึ้น บุคคลแม้จะมี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หน้าตำผิวพรรณสวยงา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เพียงใด แต่ถ้าหากเดินไม่สวยก็จะส่งผลต่อบุคลิกภาพ จึงต้องมีการฝึกบุคลิกภาพการเดินให้สง่างาม ลีลำท่าทา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งของ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การเดินที่เหมา</w:t>
      </w:r>
      <w:r w:rsidR="00AD4CE2" w:rsidRPr="00AD4CE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ะสม</w:t>
      </w:r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 xml:space="preserve"> </w:t>
      </w:r>
      <w:r w:rsidR="00F24201"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 xml:space="preserve">วิชาระเบียบงานสารบรรณ หลักวิธีในการเขียนหนังสือราชการ </w:t>
      </w:r>
      <w:r w:rsidR="00F24201" w:rsidRPr="00F24201">
        <w:rPr>
          <w:rFonts w:ascii="TH SarabunIT๙" w:eastAsia="Times New Roman" w:hAnsi="TH SarabunIT๙" w:cs="TH SarabunIT๙" w:hint="cs"/>
          <w:b/>
          <w:bCs/>
          <w:w w:val="90"/>
          <w:kern w:val="0"/>
          <w:sz w:val="32"/>
          <w:szCs w:val="32"/>
          <w:u w:val="single"/>
          <w:cs/>
          <w14:ligatures w14:val="none"/>
        </w:rPr>
        <w:t>(อาจารย์ขจรชัย วัฒนาประยูร)</w:t>
      </w:r>
    </w:p>
    <w:p w14:paraId="3BCA6AE5" w14:textId="77777777" w:rsidR="00F24201" w:rsidRPr="00FA4932" w:rsidRDefault="00F24201" w:rsidP="00F24201">
      <w:pPr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b/>
          <w:bCs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 w:hint="cs"/>
          <w:b/>
          <w:bCs/>
          <w:w w:val="98"/>
          <w:kern w:val="0"/>
          <w:sz w:val="32"/>
          <w:szCs w:val="32"/>
          <w:cs/>
          <w14:ligatures w14:val="none"/>
        </w:rPr>
        <w:t>หลักการเขียนหนังสือราชการที่ดี</w:t>
      </w:r>
    </w:p>
    <w:p w14:paraId="5F73AD2E" w14:textId="77777777" w:rsidR="00F24201" w:rsidRPr="00F24201" w:rsidRDefault="00F24201" w:rsidP="00F24201">
      <w:pPr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w w:val="98"/>
          <w:kern w:val="0"/>
          <w:sz w:val="32"/>
          <w:szCs w:val="32"/>
          <w:cs/>
          <w14:ligatures w14:val="none"/>
        </w:rPr>
        <w:t>-เขียนให้ถูกแบบ</w:t>
      </w:r>
    </w:p>
    <w:p w14:paraId="73C79D51" w14:textId="77777777" w:rsidR="00F24201" w:rsidRPr="00F24201" w:rsidRDefault="00F24201" w:rsidP="00F24201">
      <w:pPr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w w:val="98"/>
          <w:kern w:val="0"/>
          <w:sz w:val="32"/>
          <w:szCs w:val="32"/>
          <w:cs/>
          <w14:ligatures w14:val="none"/>
        </w:rPr>
        <w:t>-เขียนให้ถูกเนื้อหา</w:t>
      </w:r>
    </w:p>
    <w:p w14:paraId="4BEB23F0" w14:textId="77777777" w:rsidR="00F24201" w:rsidRPr="00F24201" w:rsidRDefault="00F24201" w:rsidP="00F24201">
      <w:pPr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w w:val="98"/>
          <w:kern w:val="0"/>
          <w:sz w:val="32"/>
          <w:szCs w:val="32"/>
          <w:cs/>
          <w14:ligatures w14:val="none"/>
        </w:rPr>
        <w:t>-เขียนให้ถูกหลักภาษา</w:t>
      </w:r>
    </w:p>
    <w:p w14:paraId="16CE7D3D" w14:textId="77777777" w:rsidR="00F24201" w:rsidRDefault="00F24201" w:rsidP="00F24201">
      <w:pPr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w w:val="98"/>
          <w:kern w:val="0"/>
          <w:sz w:val="32"/>
          <w:szCs w:val="32"/>
          <w:cs/>
          <w14:ligatures w14:val="none"/>
        </w:rPr>
        <w:t>-เขียนให้ถูกความนิยม</w:t>
      </w:r>
    </w:p>
    <w:p w14:paraId="6A0D6892" w14:textId="77777777" w:rsidR="00E55F24" w:rsidRPr="00FA4932" w:rsidRDefault="00E55F24" w:rsidP="00E55F24">
      <w:pPr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b/>
          <w:bCs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b/>
          <w:bCs/>
          <w:w w:val="98"/>
          <w:kern w:val="0"/>
          <w:sz w:val="32"/>
          <w:szCs w:val="32"/>
          <w14:ligatures w14:val="none"/>
        </w:rPr>
        <w:t xml:space="preserve">1. </w:t>
      </w:r>
      <w:r w:rsidRPr="00FA4932">
        <w:rPr>
          <w:rFonts w:ascii="TH SarabunIT๙" w:eastAsia="Times New Roman" w:hAnsi="TH SarabunIT๙" w:cs="TH SarabunIT๙"/>
          <w:b/>
          <w:bCs/>
          <w:w w:val="98"/>
          <w:kern w:val="0"/>
          <w:sz w:val="32"/>
          <w:szCs w:val="32"/>
          <w:cs/>
          <w14:ligatures w14:val="none"/>
        </w:rPr>
        <w:t>ประเภทของหนังสือราชการ</w:t>
      </w:r>
    </w:p>
    <w:p w14:paraId="2279F80E" w14:textId="6A53582A" w:rsidR="00E55F24" w:rsidRPr="00FA4932" w:rsidRDefault="00E55F24" w:rsidP="00E55F24">
      <w:pPr>
        <w:spacing w:after="0" w:line="240" w:lineRule="auto"/>
        <w:ind w:firstLine="1276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หนังสือราชการมี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6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ชนิด คือ ไดแกหนังสือภายนอก หนังสือภายใน หนังสือประทับตรา                        หนังสือสั่งการ หนังสือประชา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สัมพันธ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หนังสือที่เจ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าหน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าที่จัดทํา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ขึ้นหรือรับไว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นหลักฐาน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ในราชการ</w:t>
      </w:r>
    </w:p>
    <w:p w14:paraId="0A0CEA5C" w14:textId="7F1BAB9C" w:rsidR="00E55F24" w:rsidRPr="00FA4932" w:rsidRDefault="00E55F24" w:rsidP="00E55F24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1.1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หนังสือภายนอก คือหนังสือ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ติดต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อราชการ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นแบบ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พิธีโดย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กระดาษตราครุฑ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น หนังสือ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ติดต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อราชการระหว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างส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วนราชการ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หรือส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วนราชการที่มีถึงหน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งานอื่นใดซึ่ง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มิใช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สวนราชการหรือที่มีถึงบุคคลภายนอก</w:t>
      </w:r>
    </w:p>
    <w:p w14:paraId="0BCB38BD" w14:textId="0561BB47" w:rsidR="00E55F24" w:rsidRPr="00FA4932" w:rsidRDefault="00E55F24" w:rsidP="00E55F24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1.2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หนังสือภายในคือหนังสือ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ติดต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อราชการ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นแบบพิธีน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อยกว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าหนังสือภายนอก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นหนังสือติดต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อภาย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ในกระทรวง ทบวง กรม หรือจังหวัดเดียวกันโดย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กระดาษบัน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ทึกข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อความ</w:t>
      </w:r>
      <w:proofErr w:type="spellEnd"/>
    </w:p>
    <w:p w14:paraId="361AA7FB" w14:textId="77777777" w:rsidR="00F46016" w:rsidRDefault="00E55F24" w:rsidP="00E55F24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1.3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หนังสือประทับตราคือ หนังสือที่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ประทับตราแทนการลงชื่อของหัวหน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าส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วนราชการระดับกรมขึ้นไป โดย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หัวหน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าส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วนราชการระดับกองหรือ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ผู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ที่ไดรับมอบหมายจากหัวหน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าส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วนราชการระดับกรมขึ้น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ไปเป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นผู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รับผิดชอบลงชื่อ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กํากับ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ตราโดย มีความมุ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งหมายว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นการ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แบ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งเบา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ภาระในเรื่องการลงชื่อในหนังสือราชการ                         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น ปลัดกระทรวง อธิบดี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น สมควร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จะให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ขาราชการชั้นหัวหนากอง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นผู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รับผิดชอบในหนังสือธรรมดาไดบ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                 จึงได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กําหนดให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มีหนังสือที่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มิต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องลงชื่อขึ้น เพื่อความสะดวกและรวดเร็ว การ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หนังสือประทับตรา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จะใช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ในกรณีที่     </w:t>
      </w:r>
    </w:p>
    <w:p w14:paraId="0E8D405B" w14:textId="5BEAAB23" w:rsidR="00F46016" w:rsidRDefault="00F46016" w:rsidP="00F46016">
      <w:pPr>
        <w:tabs>
          <w:tab w:val="left" w:pos="142"/>
        </w:tabs>
        <w:spacing w:after="0" w:line="240" w:lineRule="auto"/>
        <w:jc w:val="center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w w:val="98"/>
          <w:kern w:val="0"/>
          <w:sz w:val="32"/>
          <w:szCs w:val="32"/>
          <w:cs/>
          <w14:ligatures w14:val="none"/>
        </w:rPr>
        <w:lastRenderedPageBreak/>
        <w:t>-15-</w:t>
      </w:r>
    </w:p>
    <w:p w14:paraId="70CC0D36" w14:textId="1C5CE944" w:rsidR="00E55F24" w:rsidRPr="00FA4932" w:rsidRDefault="00E55F24" w:rsidP="00F46016">
      <w:pPr>
        <w:tabs>
          <w:tab w:val="left" w:pos="142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นเรื่อง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ไม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สําคัญ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มากนัก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น การขอรายละเอียดเพิ่มเติมการส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งสํา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เนาหนังสือสิ่งของ หรือเอกสารการตอบรับทราบที่ไม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เกี่ยวข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องกับราชการ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สําคัญ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หรือการเงิน การแจ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งผลงาน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ที่ได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ไปแล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สวนราชการที่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เกี่ยวข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องทราบ การเตือนเรื่อง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ที่ค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หรือเรื่องที่หัวหน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าส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วนราชการระดับกรมขึ้นไป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กําหนด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โดย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ทําเป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นคําสั่งว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หนังสือประทับตรา</w:t>
      </w:r>
    </w:p>
    <w:p w14:paraId="5F23BC4A" w14:textId="77777777" w:rsidR="00E55F24" w:rsidRPr="00FA4932" w:rsidRDefault="00E55F24" w:rsidP="00E55F24">
      <w:pPr>
        <w:spacing w:after="0" w:line="240" w:lineRule="auto"/>
        <w:ind w:left="1134" w:firstLine="306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1.4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หนังสือสั่งการ มี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3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ชนิด ไดแก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คําสั่ง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ระเบียบ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และข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อบัง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คับ</w:t>
      </w:r>
    </w:p>
    <w:p w14:paraId="59721596" w14:textId="1C244243" w:rsidR="00E55F24" w:rsidRPr="00FA4932" w:rsidRDefault="00E55F24" w:rsidP="00E55F24">
      <w:pPr>
        <w:spacing w:after="0" w:line="240" w:lineRule="auto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 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ab/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ab/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ab/>
        <w:t>1)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คําสั่ง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คือ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บรรดาข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อความ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ผู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บังคับบัญชาสั่งการ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ปฏิบัติโดย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ชอบด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วยกฎ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หมาย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กระดาษตราครุฑ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และให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จัดทํา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ตามแบบที่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กําหนด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ไว</w:t>
      </w:r>
    </w:p>
    <w:p w14:paraId="08C7BA6D" w14:textId="231683AA" w:rsidR="00E55F24" w:rsidRPr="00FA4932" w:rsidRDefault="00E55F24" w:rsidP="00E55F24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2)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ระเบียบคือ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บรรดาข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อความ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ผู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มี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อํานาจ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หน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าที่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ไดวางไวโดยจะอาศัย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อํานาจ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ของกฎหมายหรือไมก็ไดเพื่อถือปฏิบัติ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นการ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ประ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จําใช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กระดาษตราครุฑ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และให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ตามแบบที่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กําหนด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ไว</w:t>
      </w:r>
    </w:p>
    <w:p w14:paraId="3A6600E3" w14:textId="660EB9EF" w:rsidR="00E55F24" w:rsidRPr="00FA4932" w:rsidRDefault="00E55F24" w:rsidP="00E55F24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3)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ข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อบัง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คับคือ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บรรดาข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อความ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ผู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มี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อํานาจ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หน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าที่กําหนดให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โดยอาศัย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อํานาจ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                        ของกฎหมายที่บัญญัติ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กระทํา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ได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กระดาษตราครุฑ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และให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จัดทํา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ตามแบบที่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กําหนด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ไว</w:t>
      </w:r>
    </w:p>
    <w:p w14:paraId="763CE69E" w14:textId="0BB71F9F" w:rsidR="00E55F24" w:rsidRPr="00FA4932" w:rsidRDefault="00FF40B1" w:rsidP="00E55F24">
      <w:pPr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    </w:t>
      </w:r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1.5</w:t>
      </w:r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หนังสือประชา</w:t>
      </w:r>
      <w:proofErr w:type="spellStart"/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สัมพันธ</w:t>
      </w:r>
      <w:proofErr w:type="spellEnd"/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มี</w:t>
      </w:r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3</w:t>
      </w:r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ชนิด ไดแกประกาศ แถลงการณข</w:t>
      </w:r>
      <w:proofErr w:type="spellStart"/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าว</w:t>
      </w:r>
      <w:proofErr w:type="spellEnd"/>
    </w:p>
    <w:p w14:paraId="036E2981" w14:textId="35F9E3BA" w:rsidR="00E55F24" w:rsidRPr="00FA4932" w:rsidRDefault="00E55F24" w:rsidP="00FF40B1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1)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ประกาศคือ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บรรดาข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อความ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ที่ทางราชการประกาศหรือชี้แจง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ทราบหรือแนะแนวทางปฏิบัติ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กระดาษตราครุฑ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และให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จัดทํา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ตามแบบที่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กําหนดให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</w:p>
    <w:p w14:paraId="378A4661" w14:textId="13B4F115" w:rsidR="00E55F24" w:rsidRPr="00FA4932" w:rsidRDefault="00E55F24" w:rsidP="00FF40B1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2)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แถลงการณคือ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บรรดาข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อความ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ที่ทางราชการแถลง เพื่อความเข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าใจ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ในกิจการของทางราชการหรือเหตุการณหรือกรณีอื่นๆ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ทราบชัดเจนทั่ว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กันใช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กระดาษตราครุฑ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และให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จัดทํา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ตามแบบที่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กําหนด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ไว</w:t>
      </w:r>
    </w:p>
    <w:p w14:paraId="0C702FAA" w14:textId="1AE334F9" w:rsidR="00FF40B1" w:rsidRPr="00FA4932" w:rsidRDefault="00E55F24" w:rsidP="00FF40B1">
      <w:pPr>
        <w:spacing w:after="0" w:line="240" w:lineRule="auto"/>
        <w:ind w:firstLine="2127"/>
        <w:jc w:val="thaiDistribute"/>
        <w:rPr>
          <w:rFonts w:ascii="TH SarabunIT๙" w:hAnsi="TH SarabunIT๙" w:cs="TH SarabunIT๙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3)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ขา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วคือบรรดาข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อความ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ที่ทางราชการเห็นสมควรเผยแพร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ทราบ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จัดทํา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ตามแบบที่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กําหนด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ไว</w:t>
      </w:r>
    </w:p>
    <w:p w14:paraId="3D7F5A05" w14:textId="239E0750" w:rsidR="00E55F24" w:rsidRPr="00FA4932" w:rsidRDefault="00E55F24" w:rsidP="00F46016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hAnsi="TH SarabunIT๙" w:cs="TH SarabunIT๙"/>
        </w:rPr>
        <w:t xml:space="preserve">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1.6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หนังสือที่เจ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าหน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าที่จัดทํา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ขึ้นหรือรับไว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นหลักฐาน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ในราชการ คือหนังสือที่ทางราชการ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ขึ้นนอกจากที่ไดกล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าว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มาแล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น</w:t>
      </w:r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หรือหนังสือที่หน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งานอื่นใดซึ่ง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มิใช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หน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งานราชการหรือบุคคลภายนอกมีมา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ถึงส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วนราชการ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และส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วนราชการับไว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นหลักฐาน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ของราชการมี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4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ชนิด</w:t>
      </w:r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คือ</w:t>
      </w:r>
    </w:p>
    <w:p w14:paraId="6DD4813C" w14:textId="75F6DF58" w:rsidR="00E55F24" w:rsidRPr="00FA4932" w:rsidRDefault="00E55F24" w:rsidP="00FF40B1">
      <w:pPr>
        <w:spacing w:after="0" w:line="240" w:lineRule="auto"/>
        <w:ind w:firstLine="2127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1)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หนังสือรับรองคือหนังส</w:t>
      </w:r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ือ</w:t>
      </w:r>
      <w:proofErr w:type="spellStart"/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ที่ส</w:t>
      </w:r>
      <w:proofErr w:type="spellEnd"/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วนราชการออก</w:t>
      </w:r>
      <w:proofErr w:type="spellStart"/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ให</w:t>
      </w:r>
      <w:proofErr w:type="spellEnd"/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เพื่อรับรอง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แกบุคคลนิติบุคคลหรือหน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งาน เพื่อวัตถุประ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สงค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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างหนึ่งอย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างใดให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ปรากฏแกบุคคลโดยทั่วไปไม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จําเพาะ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เจาะ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จงใช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กระดาษตราครุฑ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และให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จัดทํา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ตามแบบที่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กําหนด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ไว</w:t>
      </w:r>
    </w:p>
    <w:p w14:paraId="10E90260" w14:textId="4AC4AB92" w:rsidR="00E55F24" w:rsidRPr="00FA4932" w:rsidRDefault="00E55F24" w:rsidP="00FF40B1">
      <w:pPr>
        <w:spacing w:after="0" w:line="240" w:lineRule="auto"/>
        <w:ind w:firstLine="2127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2)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รายงานการประชุมคือการบันทึกความคิดเห็นของ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ผู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มา</w:t>
      </w:r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ประชุมและมติของที่ประชุมไวเป็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นหลักฐาน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จัดทํา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ตามแบบที่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กําหนด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ไว</w:t>
      </w:r>
    </w:p>
    <w:p w14:paraId="219597B4" w14:textId="54B453E0" w:rsidR="00E55F24" w:rsidRPr="00FA4932" w:rsidRDefault="00E55F24" w:rsidP="00FF40B1">
      <w:pPr>
        <w:spacing w:after="0" w:line="240" w:lineRule="auto"/>
        <w:ind w:firstLine="2127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3)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บันทึก</w:t>
      </w:r>
      <w:proofErr w:type="spellStart"/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คือข</w:t>
      </w:r>
      <w:proofErr w:type="spellEnd"/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อคว</w:t>
      </w:r>
      <w:proofErr w:type="spellEnd"/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าม</w:t>
      </w:r>
      <w:proofErr w:type="spellEnd"/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ซึ่ง</w:t>
      </w:r>
      <w:proofErr w:type="spellStart"/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ผู</w:t>
      </w:r>
      <w:proofErr w:type="spellEnd"/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ใต</w:t>
      </w:r>
      <w:proofErr w:type="spellEnd"/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บังคับบัญช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าเสนอต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อผู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บังคับบัญชาหรือ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ผู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บังคับบัญชาสั่งการแก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ผู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บังคับบัญชา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หรือข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อความ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ที่เจ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าหน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าที่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หรือหน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งานระดับ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ต่ํากว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าส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วนราชการระดับกรม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ติดต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อกัน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ในการปฏิบัติราชการโดยปก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ติให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กระดาษบัน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ทึกข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อความ</w:t>
      </w:r>
      <w:proofErr w:type="spellEnd"/>
    </w:p>
    <w:p w14:paraId="2D9C8398" w14:textId="6898B124" w:rsidR="00F46016" w:rsidRDefault="00E55F24" w:rsidP="00F46016">
      <w:pPr>
        <w:spacing w:after="0" w:line="240" w:lineRule="auto"/>
        <w:ind w:firstLine="2127"/>
        <w:jc w:val="thaiDistribute"/>
        <w:rPr>
          <w:rFonts w:ascii="TH SarabunIT๙" w:eastAsia="Times New Roman" w:hAnsi="TH SarabunIT๙" w:cs="TH SarabunIT๙" w:hint="cs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4)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หนังสืออื่น คือ หนังสือหรือเอกสารอื่นใดที่เกิดขึ้นเนื่องจาการปฏิบัติงานของเจ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าหน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าที่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เพื่อ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นหลักฐาน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ในทางราชการ ซึ่งหมายรวมถึง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ภาพถ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ฟลม แถบบันทึกเสียง และแถบบันทึกภาพด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หรือหนังสือของบุคคลภายนอกที่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ยื่นต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อเจ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าหน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าที่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และเจ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าหน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าที่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ไดรับทะเบียนรับหนังสือของทางราชการแล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วมี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รูปแบบตามที่กระทรวง ทบวง กรม จะ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กําหนด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ขึ้น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ตามความเหมาะ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สมเว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นแต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มีแบบกฎหมายเฉพาะ เรื่อง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ตามแบบ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น โฉนด แผนที่ แบบแผนผัง หลักฐานการสืบสวนและสอบสวนและ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คําร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อง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น</w:t>
      </w:r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ฉะนั้น ก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อนจะร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หนังสือ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ผู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ร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</w:t>
      </w:r>
      <w:proofErr w:type="spellEnd"/>
    </w:p>
    <w:p w14:paraId="68711716" w14:textId="77777777" w:rsidR="00F46016" w:rsidRDefault="00F46016" w:rsidP="00F46016">
      <w:pPr>
        <w:spacing w:after="0" w:line="240" w:lineRule="auto"/>
        <w:jc w:val="center"/>
        <w:rPr>
          <w:rFonts w:ascii="TH SarabunIT๙" w:eastAsia="Times New Roman" w:hAnsi="TH SarabunIT๙" w:cs="TH SarabunIT๙" w:hint="cs"/>
          <w:w w:val="98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w w:val="98"/>
          <w:kern w:val="0"/>
          <w:sz w:val="32"/>
          <w:szCs w:val="32"/>
          <w:cs/>
          <w14:ligatures w14:val="none"/>
        </w:rPr>
        <w:lastRenderedPageBreak/>
        <w:t>-16-</w:t>
      </w:r>
    </w:p>
    <w:p w14:paraId="46D9987D" w14:textId="558FA206" w:rsidR="00E55F24" w:rsidRPr="00FA4932" w:rsidRDefault="00E55F24" w:rsidP="00F46016">
      <w:pPr>
        <w:spacing w:after="0" w:line="240" w:lineRule="auto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จะต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อง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คํานึงเสมอว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าหนังสือฉบับนี้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นตัว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แทนและภาพ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ลักษณ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ของหน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งาน โดย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ผู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ลงนาม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นผู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รับผิดชอบหนังสือฉบับนั้น ดังนั้น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ผู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ร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างจะต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องศึกษาความ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นมาหรือต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นเรื่อง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เดิมของหนังสือโดยละเอียด เพื่อ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ความเข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าใจว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า</w:t>
      </w:r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                  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วัตถุประ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สงค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ของหนังสือฉบับนั้น</w:t>
      </w:r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ขึ้นเพื่อขอความอนุ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เคราะห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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,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ขอ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ความร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วม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มือ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,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แจ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งปฏิเสธ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,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แจ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งเพื่อ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ทราบ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,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หรืออื่นๆ และ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ถึงใคร ยศ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แหนง ตองชัดเจน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ถูกต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อง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และเป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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จจุ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บัน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สําหรับข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อความ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นเนื้อ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หา อาจ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ดุลพินิจของ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ผู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รา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งเอง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โดยประเด็น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สําคัญอยู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ที่ว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าผู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รับต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องมีความเข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าใจ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ในเนื้อหาของวัตถุประ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สงค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ในหนังสือที่มีไปถึง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นั้นอย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ชัดเจนในเนื้อหา และมีความรูสึกที่ดีและเต็มใจที่จะปฏิบัติตามวัตถุประ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สงค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ของหนังสือนั้น อีก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ทั้งข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อความจะต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องกะทัดรัดกุมและ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ชัดเจนด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วย</w:t>
      </w:r>
      <w:proofErr w:type="spellEnd"/>
    </w:p>
    <w:p w14:paraId="24BBC48F" w14:textId="77777777" w:rsidR="00E55F24" w:rsidRPr="00FA4932" w:rsidRDefault="00E55F24" w:rsidP="00FF40B1">
      <w:pPr>
        <w:spacing w:after="0" w:line="240" w:lineRule="auto"/>
        <w:ind w:left="1134" w:firstLine="306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2.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หลักการเขียนหนังสือราชการ</w:t>
      </w:r>
    </w:p>
    <w:p w14:paraId="3EA8F8CF" w14:textId="5C637E7A" w:rsidR="00E55F24" w:rsidRPr="00FA4932" w:rsidRDefault="00E55F24" w:rsidP="00FF40B1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การร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หนังสือ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ถูกต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องนั้นจะมีหลักการเขียนซึ่งสามารถ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นํามาเป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นแนวทาง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ในการปฏิบัติ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สําหรับ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การเขียนใน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ถูกต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อง มีดังนี้</w:t>
      </w:r>
    </w:p>
    <w:p w14:paraId="35C9E186" w14:textId="5707FBA6" w:rsidR="00E55F24" w:rsidRPr="00FA4932" w:rsidRDefault="00E55F24" w:rsidP="00FF40B1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2.1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การเขียนถูกแบบ</w:t>
      </w:r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คื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</w:t>
      </w:r>
      <w:proofErr w:type="spellStart"/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จะ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องทร</w:t>
      </w:r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บว</w:t>
      </w:r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่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าห</w:t>
      </w:r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นั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งสือที่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จะร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็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</w:t>
      </w:r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 “</w:t>
      </w:r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หนังสือ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ภายใน”“หนังสือภายนอก” หรือ “หนังสือประทับตรา” ฯลฯ เมื่อทราบ</w:t>
      </w:r>
      <w:r w:rsidR="00FF40B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แล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วก็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จัดโครงสร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หนังสือ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ถูกแบบ จัด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วางข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อความให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ถูกที่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และใช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</w:p>
    <w:p w14:paraId="1CDDB257" w14:textId="77777777" w:rsidR="00E55F24" w:rsidRPr="00FA4932" w:rsidRDefault="00E55F24" w:rsidP="00FF40B1">
      <w:pPr>
        <w:spacing w:after="0" w:line="240" w:lineRule="auto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ถ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อยคําให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ถูกต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องตามที่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กําหนด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น</w:t>
      </w:r>
    </w:p>
    <w:p w14:paraId="065CC32F" w14:textId="0781EA77" w:rsidR="00E55F24" w:rsidRPr="00FA4932" w:rsidRDefault="00FF40B1" w:rsidP="00FF40B1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     </w:t>
      </w:r>
      <w:r w:rsidR="00F46016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ab/>
      </w:r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1) </w:t>
      </w:r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เรื่อง จะมีเฉพาะในหนังสือภายในและหนังสือภายนอก</w:t>
      </w:r>
      <w:proofErr w:type="spellStart"/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สําหรับ</w:t>
      </w:r>
      <w:proofErr w:type="spellEnd"/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หนังสือประทับตราจะไมมีชื่อเรื่อง </w:t>
      </w:r>
      <w:proofErr w:type="spellStart"/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แต</w:t>
      </w:r>
      <w:proofErr w:type="spellEnd"/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จะมีในรายละเอียดของเนื้อหา</w:t>
      </w:r>
    </w:p>
    <w:p w14:paraId="4AB8C110" w14:textId="3C7249B1" w:rsidR="00E55F24" w:rsidRPr="00FA4932" w:rsidRDefault="00EF077A" w:rsidP="00EF077A">
      <w:pPr>
        <w:spacing w:after="0" w:line="240" w:lineRule="auto"/>
        <w:ind w:left="1134" w:firstLine="306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 </w:t>
      </w:r>
      <w:r w:rsidR="00F46016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ab/>
      </w:r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2) </w:t>
      </w:r>
      <w:proofErr w:type="spellStart"/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คําขึ้นต</w:t>
      </w:r>
      <w:proofErr w:type="spellEnd"/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นใช</w:t>
      </w:r>
      <w:proofErr w:type="spellEnd"/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คํา</w:t>
      </w:r>
      <w:proofErr w:type="spellEnd"/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ตามระเบียบ</w:t>
      </w:r>
      <w:proofErr w:type="spellStart"/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สํานัก</w:t>
      </w:r>
      <w:proofErr w:type="spellEnd"/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นายก</w:t>
      </w:r>
      <w:proofErr w:type="spellStart"/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รัฐมนตรีว</w:t>
      </w:r>
      <w:proofErr w:type="spellEnd"/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าด</w:t>
      </w:r>
      <w:proofErr w:type="spellEnd"/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วย</w:t>
      </w:r>
      <w:proofErr w:type="spellEnd"/>
      <w:r w:rsidR="00E55F24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งานสารบรรณ</w:t>
      </w:r>
    </w:p>
    <w:p w14:paraId="4F2A4B54" w14:textId="45DDCA4C" w:rsidR="00E55F24" w:rsidRPr="00FA4932" w:rsidRDefault="00E55F24" w:rsidP="00EF077A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3)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คําลงท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เขียนเฉพาะหนังสือภายนอก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ซึ่งต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องใช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คําลงท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า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ยตาม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ระเบียบ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สํานัก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นายก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รัฐมนตรีว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าด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งานสารบรรณ สวนหนังสือภายในและหนังสือประทับตราไมมี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คําลงท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าย</w:t>
      </w:r>
      <w:proofErr w:type="spellEnd"/>
    </w:p>
    <w:p w14:paraId="2498AC36" w14:textId="77777777" w:rsidR="00E55F24" w:rsidRPr="00FA4932" w:rsidRDefault="00E55F24" w:rsidP="00EF077A">
      <w:pPr>
        <w:spacing w:after="0" w:line="240" w:lineRule="auto"/>
        <w:ind w:left="1134" w:firstLine="306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2.2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การเขียน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ถูกเนื้อหา ประกอบด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วย</w:t>
      </w:r>
      <w:proofErr w:type="spellEnd"/>
    </w:p>
    <w:p w14:paraId="7A05BF7D" w14:textId="7E4D713E" w:rsidR="00E55F24" w:rsidRPr="00FA4932" w:rsidRDefault="00E55F24" w:rsidP="00EF077A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1)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เหตุที่มีหนังสือไปซึ่งอาจ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นเห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ตุมาจาก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ผู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มีหนังสือไปหรือเหตุจากบุคคลภายนอกหรือเหตุจากเหตุการณปรากฏขึ้นหรือเหตุจาก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ผู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รับหนังสือและอาจ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นเห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ตุที่เกิดขึ้น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ใหม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หรือเหตุที่มีเรื่องเดิมที่เคย</w:t>
      </w:r>
      <w:r w:rsidR="00EF077A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                    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ติดต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อกัน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มา</w:t>
      </w:r>
      <w:r w:rsidR="00EF077A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และอาจจะมีเรื่องสืบเนื่องหรือเรื่องที่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เกี่ยวข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องด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ก็ได</w:t>
      </w:r>
    </w:p>
    <w:p w14:paraId="3A1591A5" w14:textId="127E862B" w:rsidR="00E55F24" w:rsidRPr="00FA4932" w:rsidRDefault="00E55F24" w:rsidP="00EF077A">
      <w:pPr>
        <w:spacing w:after="0" w:line="240" w:lineRule="auto"/>
        <w:ind w:left="1854" w:firstLine="306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2)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จุดประ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สงค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ของการเขียนหนังสือไปคือ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จะให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ผู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รับหนังสือ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อะไรหรือ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ทําอย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ไร</w:t>
      </w:r>
    </w:p>
    <w:p w14:paraId="68814619" w14:textId="77777777" w:rsidR="00E55F24" w:rsidRPr="00FA4932" w:rsidRDefault="00E55F24" w:rsidP="00EF077A">
      <w:pPr>
        <w:spacing w:after="0" w:line="240" w:lineRule="auto"/>
        <w:ind w:left="1548" w:firstLine="612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3)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สวนสรุปความ</w:t>
      </w:r>
    </w:p>
    <w:p w14:paraId="426B2125" w14:textId="77777777" w:rsidR="00E55F24" w:rsidRPr="00FA4932" w:rsidRDefault="00E55F24" w:rsidP="00EF077A">
      <w:pPr>
        <w:spacing w:after="0" w:line="240" w:lineRule="auto"/>
        <w:ind w:left="1134" w:firstLine="306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2.3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ถูกหลักภาษา ตอง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คํานึงถึง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เรื่องหลัก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2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เรื่อง คือ</w:t>
      </w:r>
    </w:p>
    <w:p w14:paraId="0A51FDE8" w14:textId="1AEDD2CD" w:rsidR="00E55F24" w:rsidRPr="00FA4932" w:rsidRDefault="00E55F24" w:rsidP="00EF077A">
      <w:pPr>
        <w:spacing w:after="0" w:line="240" w:lineRule="auto"/>
        <w:ind w:left="1854" w:firstLine="306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1)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รูปประโยค แบบไมมีกรรม แบบมีกรรม แบบ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ประโยคซ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อน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และแบบกรรมร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วม</w:t>
      </w:r>
      <w:proofErr w:type="spellEnd"/>
    </w:p>
    <w:p w14:paraId="0FBE26BF" w14:textId="68A69BB3" w:rsidR="00E55F24" w:rsidRPr="00FA4932" w:rsidRDefault="00E55F24" w:rsidP="00EF077A">
      <w:pPr>
        <w:spacing w:after="0" w:line="240" w:lineRule="auto"/>
        <w:ind w:firstLine="2127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2)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ความ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สัมพันธ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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ของข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อความ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ระหว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ประโยคกับประโยค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ระหว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างคํา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ประธาน-กิริยา-กรรม-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คําประกอบ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ระหว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างคํา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แยกคร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อมข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อความ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ระหว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างคํา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รวมกับ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คํา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แยก และ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ระหว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างคําหลัก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กับ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คํา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ขยาย</w:t>
      </w:r>
    </w:p>
    <w:p w14:paraId="3822644E" w14:textId="6ECEE84B" w:rsidR="00E55F24" w:rsidRPr="00FA4932" w:rsidRDefault="00E55F24" w:rsidP="00EF077A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2.4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การเขียน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ถูกความนิยมลักษณะ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สํานวน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ภาษาและการ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เขียนข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อความ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ในหนังสือราชการระเบียบ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สํานัก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นายก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รัฐมนตรีว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าด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งานสารบรรณ ไดวางหลักการ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เขียนข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อความ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ในหนังสือราชการ ดังนี้</w:t>
      </w:r>
    </w:p>
    <w:p w14:paraId="679C7591" w14:textId="12B27F9B" w:rsidR="00E55F24" w:rsidRPr="00FA4932" w:rsidRDefault="00E55F24" w:rsidP="00EF077A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1)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สวนที่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นเห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ตุผล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เขียนเฉพาะที่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จําเป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น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และถ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นเรื่อง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ที่เคย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ติดต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อกัน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มาแล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วก็อ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หรือเท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าความ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เรื่อง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เดิมอย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อที่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สุด</w:t>
      </w:r>
    </w:p>
    <w:p w14:paraId="77416A5E" w14:textId="1A17D338" w:rsidR="00E55F24" w:rsidRDefault="00E55F24" w:rsidP="00EF077A">
      <w:pPr>
        <w:spacing w:after="0" w:line="240" w:lineRule="auto"/>
        <w:ind w:firstLine="2127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2)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สวนที่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นความประ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สงค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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ระบุว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าจะทํา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อะไร เพื่อสะดวกแก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ผู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รับหนังสือ เพื่อพิจารณาและปฏิบัติได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างถูกต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อง ถ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ามี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ความประ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สงค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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หลายข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อ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ก็ให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แยก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นขอ ๆ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ให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ชัดเจน</w:t>
      </w:r>
    </w:p>
    <w:p w14:paraId="1E0C7E92" w14:textId="60606860" w:rsidR="00F46016" w:rsidRPr="00FA4932" w:rsidRDefault="00F46016" w:rsidP="00F46016">
      <w:pPr>
        <w:spacing w:after="0" w:line="240" w:lineRule="auto"/>
        <w:jc w:val="center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lastRenderedPageBreak/>
        <w:t>-17-</w:t>
      </w:r>
    </w:p>
    <w:p w14:paraId="3DDF63DF" w14:textId="6F8DCB76" w:rsidR="00E55F24" w:rsidRPr="00FA4932" w:rsidRDefault="00E55F24" w:rsidP="003D6C51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-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หนังสือที่ได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ติดต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อกันเป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นครั้งแรก จะ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ขึ้นต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นด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proofErr w:type="gram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(</w:t>
      </w:r>
      <w:proofErr w:type="gram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“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ด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.....”)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, (“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เนื่องด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......”)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, (“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เพื่อ.....”) และ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ขึ้นต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นข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อความ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ที่ประ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สงค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วา (“จึง.............”)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สําหรับ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หนังสือที่เคย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ติดต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อกัน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มาแลว และมีหนังสือ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ที่อ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างถึงด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จะ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ขึ้นต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นว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า (“ตามที่.....”)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, (“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ตามหนังสือ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ที่อ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า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งถึง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”)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,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และ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ลงท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ายข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อความด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(“นั้น”) หรือ (“ความละเอียดแจ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งแล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วนั้น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.....”)</w:t>
      </w:r>
    </w:p>
    <w:p w14:paraId="34BE40D2" w14:textId="2DC35100" w:rsidR="00E55F24" w:rsidRPr="00FA4932" w:rsidRDefault="00E55F24" w:rsidP="003D6C51">
      <w:pPr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-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หนังสือตอบรับ จะ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ขึ้นต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นด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วย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 (“ตาม .....”)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, (“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ตามที่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......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นั้น”) และ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ขึ้นต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นข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อความ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ที่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เป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นความประ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สงค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วา (“บัดนี้.....”)</w:t>
      </w:r>
    </w:p>
    <w:p w14:paraId="56ACE373" w14:textId="52DB3B13" w:rsidR="00E55F24" w:rsidRPr="00FA4932" w:rsidRDefault="00E55F24" w:rsidP="003D6C51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-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ข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อความ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สรุป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ในย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อหน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า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สุดท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า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ยข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 xml:space="preserve">องหนังสือราชการ 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มักใช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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สํานวน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ดังนี้ “จึงเรียนมาเพื่อทราบ”/</w:t>
      </w:r>
      <w:r w:rsidR="00FA4932">
        <w:rPr>
          <w:rFonts w:ascii="TH SarabunIT๙" w:eastAsia="Times New Roman" w:hAnsi="TH SarabunIT๙" w:cs="TH SarabunIT๙" w:hint="cs"/>
          <w:w w:val="98"/>
          <w:kern w:val="0"/>
          <w:sz w:val="32"/>
          <w:szCs w:val="32"/>
          <w:cs/>
          <w14:ligatures w14:val="none"/>
        </w:rPr>
        <w:t xml:space="preserve">                 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“จึงเรียนมาเพื่อขออนุมัติ”/</w:t>
      </w:r>
      <w:r w:rsidR="003D6C51"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 xml:space="preserve"> 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  <w:t>“</w:t>
      </w:r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จึงเรียนมาเพื่อโปรด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” (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ขึ้นอยู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กับวัตถุประ</w:t>
      </w:r>
      <w:proofErr w:type="spellStart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สงค</w:t>
      </w:r>
      <w:proofErr w:type="spellEnd"/>
      <w:r w:rsidRPr="00FA4932">
        <w:rPr>
          <w:rFonts w:ascii="TH SarabunIT๙" w:eastAsia="Times New Roman" w:hAnsi="TH SarabunIT๙" w:cs="TH SarabunIT๙"/>
          <w:w w:val="98"/>
          <w:kern w:val="0"/>
          <w:sz w:val="32"/>
          <w:szCs w:val="32"/>
          <w:cs/>
          <w14:ligatures w14:val="none"/>
        </w:rPr>
        <w:t>ของเรื่องที่เขียน)</w:t>
      </w:r>
    </w:p>
    <w:p w14:paraId="3E3C0770" w14:textId="311FB42B" w:rsidR="00E55F24" w:rsidRPr="00FA4932" w:rsidRDefault="00E55F24" w:rsidP="00E55F24">
      <w:pPr>
        <w:spacing w:after="0" w:line="240" w:lineRule="auto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</w:p>
    <w:p w14:paraId="40059486" w14:textId="77777777" w:rsidR="00E55F24" w:rsidRPr="00F24201" w:rsidRDefault="00E55F24" w:rsidP="00E55F24">
      <w:pPr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w w:val="98"/>
          <w:kern w:val="0"/>
          <w:sz w:val="32"/>
          <w:szCs w:val="32"/>
          <w14:ligatures w14:val="none"/>
        </w:rPr>
      </w:pPr>
    </w:p>
    <w:p w14:paraId="0AA758D7" w14:textId="77777777" w:rsidR="00F24201" w:rsidRPr="00F24201" w:rsidRDefault="00F24201" w:rsidP="00F24201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14:ligatures w14:val="none"/>
        </w:rPr>
      </w:pPr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๖. วิชากรอบยุทธศาสตร์ ระยะ ๒๐ ปี แผนพัฒนาเศรษฐกิจและสังคมแห่งชาติกับทิศทางการพัฒนาท้องถิ่น (อาจารย์</w:t>
      </w:r>
      <w:proofErr w:type="spellStart"/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คณิ</w:t>
      </w:r>
      <w:proofErr w:type="spellEnd"/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ตา  ราษฎร์นุ้ย)</w:t>
      </w:r>
    </w:p>
    <w:p w14:paraId="5107F51D" w14:textId="77777777" w:rsidR="00F24201" w:rsidRPr="00F24201" w:rsidRDefault="00F24201" w:rsidP="00F24201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ยุทธศาสตร์ชาติ</w:t>
      </w: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เป็นเป้าหมายในการพัฒนาประเทศอย่างยั่งยืน ตามหลัก</w:t>
      </w:r>
      <w:proofErr w:type="spellStart"/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ธรรมาภิ</w:t>
      </w:r>
      <w:proofErr w:type="spellEnd"/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บาลเพื่อใช้เป็นกรอบในการจัดทำแผนต่างๆ ให้สอดคล้องและ</w:t>
      </w:r>
      <w:proofErr w:type="spellStart"/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บูรณา</w:t>
      </w:r>
      <w:proofErr w:type="spellEnd"/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การอันจะก่อเกิดเป็นพลังผลักดันร่วมกันไปสู่เป้าหมายดังกล่าวตามระยะเวลาที่กำหนดไว้ในยุทธศาสตร์ชาติ ๒๐ ปี (พ.ศ. ๒๕๖๑-๒๕๘๐)</w:t>
      </w:r>
      <w:r w:rsidRPr="00F2420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39533E8A" w14:textId="77777777" w:rsidR="00F24201" w:rsidRPr="00F24201" w:rsidRDefault="00F24201" w:rsidP="00F24201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ยุทธศาสตร์การพัฒนา</w:t>
      </w:r>
    </w:p>
    <w:p w14:paraId="49930847" w14:textId="77777777" w:rsidR="00F24201" w:rsidRPr="00F24201" w:rsidRDefault="00F24201" w:rsidP="00F24201">
      <w:pPr>
        <w:numPr>
          <w:ilvl w:val="0"/>
          <w:numId w:val="6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ประเทศชาติมั่นคง</w:t>
      </w:r>
    </w:p>
    <w:p w14:paraId="28B164F6" w14:textId="77777777" w:rsidR="00F24201" w:rsidRPr="00F24201" w:rsidRDefault="00F24201" w:rsidP="00F24201">
      <w:pPr>
        <w:numPr>
          <w:ilvl w:val="0"/>
          <w:numId w:val="6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ยกระดับศักยภาพของประเทศในหลายมิติ</w:t>
      </w:r>
    </w:p>
    <w:p w14:paraId="387AEAB0" w14:textId="727CD192" w:rsidR="00F24201" w:rsidRPr="00F24201" w:rsidRDefault="00F24201" w:rsidP="00F24201">
      <w:pPr>
        <w:numPr>
          <w:ilvl w:val="0"/>
          <w:numId w:val="6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พัฒนาคนในทุกมิติและทุกช่วงวัยให้เป็นคนดี คนเก่ง และมีคุณภาพ</w:t>
      </w:r>
    </w:p>
    <w:p w14:paraId="5E8A3A0D" w14:textId="77777777" w:rsidR="00F24201" w:rsidRPr="00F24201" w:rsidRDefault="00F24201" w:rsidP="00F24201">
      <w:pPr>
        <w:numPr>
          <w:ilvl w:val="0"/>
          <w:numId w:val="6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สร้างโอกาสและความเสมอภาคทางสังคม</w:t>
      </w:r>
    </w:p>
    <w:p w14:paraId="77E1F5F0" w14:textId="77777777" w:rsidR="00F24201" w:rsidRPr="00F24201" w:rsidRDefault="00F24201" w:rsidP="00F24201">
      <w:pPr>
        <w:numPr>
          <w:ilvl w:val="0"/>
          <w:numId w:val="6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สร้างการเติบโตและคุณภาพชีวิตที่เป็นมิตรกับสิ่งแวดล้อม</w:t>
      </w:r>
    </w:p>
    <w:p w14:paraId="32A4E3A3" w14:textId="77777777" w:rsidR="00F24201" w:rsidRPr="00F24201" w:rsidRDefault="00F24201" w:rsidP="00F24201">
      <w:pPr>
        <w:numPr>
          <w:ilvl w:val="0"/>
          <w:numId w:val="6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ภาครัฐของประชาชนเพื่อประชาชนและประโยชน์ส่วนรวม</w:t>
      </w:r>
    </w:p>
    <w:p w14:paraId="7ABDA9F8" w14:textId="77777777" w:rsidR="00F24201" w:rsidRPr="00F24201" w:rsidRDefault="00F24201" w:rsidP="00F24201">
      <w:pPr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แผนพัฒนาท้องถิ่น  </w:t>
      </w:r>
    </w:p>
    <w:p w14:paraId="592E936A" w14:textId="77777777" w:rsidR="00F24201" w:rsidRPr="00F24201" w:rsidRDefault="00F24201" w:rsidP="00F24201">
      <w:pPr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-เป็นแผนพัฒนาเศรษฐกิจและสังคมในระดับพื้นที่ที่อยู่ในความรับผิดชอบของแต่ละ</w:t>
      </w:r>
      <w:proofErr w:type="spellStart"/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อปท</w:t>
      </w:r>
      <w:proofErr w:type="spellEnd"/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</w:t>
      </w:r>
    </w:p>
    <w:p w14:paraId="6ADA4151" w14:textId="77777777" w:rsidR="00F24201" w:rsidRPr="00F24201" w:rsidRDefault="00F24201" w:rsidP="00F24201">
      <w:pPr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-ใช้เป็นกรอบในการแก้ไขปัญหาและพัฒนาให้ตรงกับสภาพความจริงตามบริบทของแต่ละท้องถิ่น</w:t>
      </w:r>
    </w:p>
    <w:p w14:paraId="5208AB46" w14:textId="77777777" w:rsidR="00F24201" w:rsidRPr="00F24201" w:rsidRDefault="00F24201" w:rsidP="00F24201">
      <w:pPr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-เป็นแผนที่ได้รวบรวมโครงการพัฒนาแต่ละด้านตามยุทธศาสตร์ของ</w:t>
      </w:r>
      <w:proofErr w:type="spellStart"/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อปท</w:t>
      </w:r>
      <w:proofErr w:type="spellEnd"/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 มาบรรจุไว้ โดยคำนึง</w:t>
      </w:r>
    </w:p>
    <w:p w14:paraId="319F772B" w14:textId="77777777" w:rsidR="00F24201" w:rsidRDefault="00F24201" w:rsidP="00F24201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ศักยภาพและฐานะการคลังของตนเองตามห้วงระยะเวลาที่กำหนดไว้</w:t>
      </w:r>
    </w:p>
    <w:p w14:paraId="7B704B10" w14:textId="77777777" w:rsidR="00F24201" w:rsidRPr="00F24201" w:rsidRDefault="00F24201" w:rsidP="00F24201">
      <w:pPr>
        <w:spacing w:after="0" w:line="240" w:lineRule="auto"/>
        <w:jc w:val="center"/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</w:pPr>
    </w:p>
    <w:p w14:paraId="4DAB8530" w14:textId="19CBFFDC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b/>
          <w:bCs/>
          <w:w w:val="90"/>
          <w:kern w:val="0"/>
          <w:sz w:val="32"/>
          <w:szCs w:val="32"/>
          <w:u w:val="single"/>
          <w14:ligatures w14:val="none"/>
        </w:rPr>
      </w:pPr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 xml:space="preserve">๗. วิชาการบริหารงานบุคคล สิทธิ </w:t>
      </w:r>
      <w:r w:rsidRPr="00F24201">
        <w:rPr>
          <w:rFonts w:ascii="TH SarabunIT๙" w:eastAsia="Times New Roman" w:hAnsi="TH SarabunIT๙" w:cs="TH SarabunIT๙" w:hint="cs"/>
          <w:b/>
          <w:bCs/>
          <w:w w:val="98"/>
          <w:kern w:val="0"/>
          <w:sz w:val="32"/>
          <w:szCs w:val="32"/>
          <w:u w:val="single"/>
          <w:cs/>
          <w14:ligatures w14:val="none"/>
        </w:rPr>
        <w:t xml:space="preserve">และสวัสดิการข้าราชการท้องถิ่น </w:t>
      </w:r>
      <w:r w:rsidRPr="00F24201">
        <w:rPr>
          <w:rFonts w:ascii="TH SarabunIT๙" w:eastAsia="Times New Roman" w:hAnsi="TH SarabunIT๙" w:cs="TH SarabunIT๙" w:hint="cs"/>
          <w:b/>
          <w:bCs/>
          <w:w w:val="90"/>
          <w:kern w:val="0"/>
          <w:sz w:val="32"/>
          <w:szCs w:val="32"/>
          <w:u w:val="single"/>
          <w:cs/>
          <w14:ligatures w14:val="none"/>
        </w:rPr>
        <w:t>(อาจารย์</w:t>
      </w:r>
      <w:proofErr w:type="spellStart"/>
      <w:r w:rsidR="00046492">
        <w:rPr>
          <w:rFonts w:ascii="TH SarabunIT๙" w:eastAsia="Times New Roman" w:hAnsi="TH SarabunIT๙" w:cs="TH SarabunIT๙" w:hint="cs"/>
          <w:b/>
          <w:bCs/>
          <w:w w:val="90"/>
          <w:kern w:val="0"/>
          <w:sz w:val="32"/>
          <w:szCs w:val="32"/>
          <w:u w:val="single"/>
          <w:cs/>
          <w14:ligatures w14:val="none"/>
        </w:rPr>
        <w:t>ปิ</w:t>
      </w:r>
      <w:proofErr w:type="spellEnd"/>
      <w:r w:rsidR="00046492">
        <w:rPr>
          <w:rFonts w:ascii="TH SarabunIT๙" w:eastAsia="Times New Roman" w:hAnsi="TH SarabunIT๙" w:cs="TH SarabunIT๙" w:hint="cs"/>
          <w:b/>
          <w:bCs/>
          <w:w w:val="90"/>
          <w:kern w:val="0"/>
          <w:sz w:val="32"/>
          <w:szCs w:val="32"/>
          <w:u w:val="single"/>
          <w:cs/>
          <w14:ligatures w14:val="none"/>
        </w:rPr>
        <w:t xml:space="preserve">ยะ </w:t>
      </w:r>
      <w:proofErr w:type="spellStart"/>
      <w:r w:rsidR="00046492">
        <w:rPr>
          <w:rFonts w:ascii="TH SarabunIT๙" w:eastAsia="Times New Roman" w:hAnsi="TH SarabunIT๙" w:cs="TH SarabunIT๙" w:hint="cs"/>
          <w:b/>
          <w:bCs/>
          <w:w w:val="90"/>
          <w:kern w:val="0"/>
          <w:sz w:val="32"/>
          <w:szCs w:val="32"/>
          <w:u w:val="single"/>
          <w:cs/>
          <w14:ligatures w14:val="none"/>
        </w:rPr>
        <w:t>คัง</w:t>
      </w:r>
      <w:proofErr w:type="spellEnd"/>
      <w:r w:rsidR="00046492">
        <w:rPr>
          <w:rFonts w:ascii="TH SarabunIT๙" w:eastAsia="Times New Roman" w:hAnsi="TH SarabunIT๙" w:cs="TH SarabunIT๙" w:hint="cs"/>
          <w:b/>
          <w:bCs/>
          <w:w w:val="90"/>
          <w:kern w:val="0"/>
          <w:sz w:val="32"/>
          <w:szCs w:val="32"/>
          <w:u w:val="single"/>
          <w:cs/>
          <w14:ligatures w14:val="none"/>
        </w:rPr>
        <w:t>กัน</w:t>
      </w:r>
      <w:r w:rsidRPr="00F24201">
        <w:rPr>
          <w:rFonts w:ascii="TH SarabunIT๙" w:eastAsia="Times New Roman" w:hAnsi="TH SarabunIT๙" w:cs="TH SarabunIT๙" w:hint="cs"/>
          <w:b/>
          <w:bCs/>
          <w:w w:val="90"/>
          <w:kern w:val="0"/>
          <w:sz w:val="32"/>
          <w:szCs w:val="32"/>
          <w:u w:val="single"/>
          <w:cs/>
          <w14:ligatures w14:val="none"/>
        </w:rPr>
        <w:t>)</w:t>
      </w:r>
    </w:p>
    <w:p w14:paraId="482150BD" w14:textId="2D366BA9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-</w:t>
      </w:r>
      <w:r w:rsidR="00FF301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มาตรฐานการกำหนดตำแหน่ง</w:t>
      </w:r>
    </w:p>
    <w:p w14:paraId="41233562" w14:textId="1BCD092A" w:rsid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-</w:t>
      </w:r>
      <w:r w:rsidR="00FF301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การเลื่อนระดับตำแหน่ง</w:t>
      </w:r>
    </w:p>
    <w:p w14:paraId="7ABF2981" w14:textId="77777777" w:rsidR="001962EF" w:rsidRDefault="00F46016" w:rsidP="001962EF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1962E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หลักเกณฑ์และเงื่อนไขเกี่ยวกับการคัดเลือกเพื่อเลื่อนและแต่งตั้ง</w:t>
      </w:r>
      <w:r w:rsidR="001962EF" w:rsidRPr="001962E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พนักงานส่วนตำบล ตำแหน่งประเภททั่วไป ระดับชำ</w:t>
      </w:r>
      <w:r w:rsidRPr="001962E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นาญงาน</w:t>
      </w:r>
      <w:r w:rsidR="001962EF" w:rsidRPr="001962E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</w:p>
    <w:p w14:paraId="47187045" w14:textId="77777777" w:rsidR="00816A46" w:rsidRDefault="00816A46" w:rsidP="001962EF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F97E182" w14:textId="50B2F4EB" w:rsidR="00816A46" w:rsidRPr="001962EF" w:rsidRDefault="00816A46" w:rsidP="00816A46">
      <w:pPr>
        <w:spacing w:after="0" w:line="240" w:lineRule="auto"/>
        <w:ind w:left="414" w:hanging="414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lastRenderedPageBreak/>
        <w:t>-18-</w:t>
      </w:r>
    </w:p>
    <w:p w14:paraId="05810CD2" w14:textId="44B5142D" w:rsidR="00F46016" w:rsidRPr="00F46016" w:rsidRDefault="001962EF" w:rsidP="001962EF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ระดับชำนาญงาน ไม่ต้องปรับปรุงตำแหน่ง ประเมินผลงา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 แต่งตั้งมีคุณสมบัติ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และเงื่อนไข ประเภททั่วไป ระดับชำนา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ญ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งาน มีดังนี้</w:t>
      </w:r>
    </w:p>
    <w:p w14:paraId="177B2AF2" w14:textId="63F27C49" w:rsidR="00F46016" w:rsidRPr="00F46016" w:rsidRDefault="001962EF" w:rsidP="001962EF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๑.มีคุณวุฒิและคุณสมบัติเฉพา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ะ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สำหรับตำแหน่งที่คณะกรรมการกลางพนักงาน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เทศบาล 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(</w:t>
      </w:r>
      <w:proofErr w:type="spellStart"/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ก.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ท.จ</w:t>
      </w:r>
      <w:proofErr w:type="spellEnd"/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.)กำหนดไว้ในมาตรฐานกำหนดต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ำแหน่งของระ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ดับที่จะแต่งตั้ง (ต้องเป็นวุฒิทางการศึกษาที่ตรงตามคุณสมบัติเฉพาะสำหรับตำแหน่งที่จะแต่งตั้งตามมาตรฐานกำหนดตำแหน่งนั้นเท่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นั้น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และได้บันทึกลงในบัตรประวัติพนักง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นแล้ว)</w:t>
      </w:r>
    </w:p>
    <w:p w14:paraId="78BD8F86" w14:textId="5CAD0F33" w:rsidR="00F46016" w:rsidRPr="00F46016" w:rsidRDefault="001962EF" w:rsidP="001962EF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2.มีระยะเวลาขั้นต่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ำในก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าด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ำรงต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ำแหน่งหรือเคยดำรงต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ำแหน่งในสายงานที่จะแต่งตั้งตา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คุณวุฒิและระดับดังนี้</w:t>
      </w:r>
    </w:p>
    <w:p w14:paraId="35BFF53D" w14:textId="45AAB004" w:rsidR="00F46016" w:rsidRPr="00F46016" w:rsidRDefault="001962EF" w:rsidP="001962EF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ด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ำรงต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ำแหน่งหรือเคยดำรงตำแหน่งสายงา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น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เริ่มต้นจำกระดับ ๑/๒ และประเภท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ทั่วไป ระดับปฏิบัติงา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 โด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ยต้องมีระยะเวลารวมกันในการปฏิบัติงานในลักษณะงานของตำแ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หน่ง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ที่จะแต่งตั้งงานหรืองานอื่น ที่เกี่ยวข้องตา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มที่ </w:t>
      </w:r>
      <w:proofErr w:type="spellStart"/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ก.จ</w:t>
      </w:r>
      <w:proofErr w:type="spellEnd"/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, </w:t>
      </w:r>
      <w:proofErr w:type="spellStart"/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ก.ท</w:t>
      </w:r>
      <w:proofErr w:type="spellEnd"/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 หรือ ก.</w:t>
      </w:r>
      <w:proofErr w:type="spellStart"/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อบต</w:t>
      </w:r>
      <w:proofErr w:type="spellEnd"/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 ก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ำหนด ดังนี้</w:t>
      </w:r>
    </w:p>
    <w:p w14:paraId="053DC2C3" w14:textId="037B1E2C" w:rsidR="00F46016" w:rsidRPr="00F46016" w:rsidRDefault="001962EF" w:rsidP="001962EF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๑. ไม่น้อยกว่า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๖ ปี ส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ำหรับผู้มีคุณวุฒิประกาศนียบัตรวิชาชีพหรือคุณวุฒิอย่า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งอื่นที่เทียบได้ ในระดับเดียวกัน ในส</w:t>
      </w:r>
      <w:r w:rsidR="00816A4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าขาวิชา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หรือทางที่ตรงตามคุณสมบัติเฉพาะส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ำหรับตำแหน่งที่จะ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แต่งตั้งตามมาตรฐานกำหนดต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ำแหน่ง</w:t>
      </w:r>
    </w:p>
    <w:p w14:paraId="36C31CE0" w14:textId="0690926A" w:rsidR="00F46016" w:rsidRPr="00F46016" w:rsidRDefault="001962EF" w:rsidP="001962EF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๒. ไม่น้อยกว่า ๕ ปี สำหรับผู้มีประกาศนียบัตรวิชาชีพเทคนิคหรือคุณวุฒิอย่า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งอื่นที่เท</w:t>
      </w:r>
      <w:r w:rsidR="00816A4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ียบได้ในระดับเดียวกัน ในสาขา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วิชาหรือทางที่ตรงตามคุณสมบัติเฉพาะสำหรับต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ำแหน่งที่จะ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แต่งตั้งตามมาตรฐา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นก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ำหนดต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ำแหน่ง</w:t>
      </w:r>
    </w:p>
    <w:p w14:paraId="2512B01E" w14:textId="50ABD232" w:rsidR="00F46016" w:rsidRPr="00F46016" w:rsidRDefault="001962EF" w:rsidP="00816A46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๓. ไม่น้อยกว่า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๔ ปี ส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ำหรับผู้มีประกาศนียบัตรขั้นสูงหรือคุณวุฒิอย่า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งอื่นที่เทียบได้</w:t>
      </w:r>
      <w:r w:rsidR="00816A4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ไม่ต่ำกว่านี้ ในสา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ขา</w:t>
      </w:r>
      <w:r w:rsidR="00816A4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วิชาหรือทางที่ตรงตามคุณสมบัติเฉพาะสำหรับตำแหน่งที่จะแต่งตั้งตา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</w:t>
      </w:r>
      <w:r w:rsidR="00816A4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มาตรฐานกำหนดต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ำแหน่ง</w:t>
      </w:r>
    </w:p>
    <w:p w14:paraId="28A1AE07" w14:textId="074B8A1E" w:rsidR="00F46016" w:rsidRPr="00F46016" w:rsidRDefault="00816A46" w:rsidP="00816A46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4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.ได้รับเงินเดือนไม่ต่ำกว่า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ขั้นต่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ำของอัตราเงินเดือนต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ำแหน่งประเภททั่วไป ระดับ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ชำนาญงา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</w:t>
      </w:r>
    </w:p>
    <w:p w14:paraId="12BCCF6B" w14:textId="25DCADD9" w:rsidR="00F46016" w:rsidRPr="00F46016" w:rsidRDefault="00816A46" w:rsidP="00816A46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5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.มีผ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ลการประเมินการปฏิบัติราชการในระดับปฏิบัติงานย้อนหลังไม่ต่ำกว่า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ระดับดี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อย่า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งน้อย 6 ครั้ง</w:t>
      </w:r>
    </w:p>
    <w:p w14:paraId="4683A3FC" w14:textId="2F513F65" w:rsidR="00F46016" w:rsidRPr="00F46016" w:rsidRDefault="00816A46" w:rsidP="00816A46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 ในรอบการประเมินที่ผ่านมา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จนถึงวันที่จ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ะได้รับแต่งตั้งต้องไม่ถูกลงโทษทางวินัยที่สูงกว่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า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ภ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คทัณฑ์</w:t>
      </w:r>
    </w:p>
    <w:p w14:paraId="4336CF4A" w14:textId="0E4E1AC0" w:rsidR="00F46016" w:rsidRPr="00F46016" w:rsidRDefault="00816A46" w:rsidP="00F46016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7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.ผ่านอบรมหลักสูตรตามที่คณะกรรมการกลางพนักงา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นส่วน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เทศบาลกำหนด</w:t>
      </w:r>
    </w:p>
    <w:p w14:paraId="30D7450A" w14:textId="549E1B9B" w:rsidR="00F46016" w:rsidRPr="00F46016" w:rsidRDefault="00816A46" w:rsidP="00816A46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8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.ผ่านการคัดเลือกด้วยการประเมินผลงา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การนำเสนอผลงานเพื่อเลื่อนระดับชำ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นาญงาน</w:t>
      </w:r>
    </w:p>
    <w:p w14:paraId="4D806BBF" w14:textId="771CC992" w:rsidR="00F46016" w:rsidRPr="00F46016" w:rsidRDefault="00816A46" w:rsidP="007006BD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- ผลงานดีเด่นจากการปฏิบัติงา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นในตำแหน่งที่จะแต่งตั้ง</w:t>
      </w:r>
    </w:p>
    <w:p w14:paraId="52B2536E" w14:textId="64BF6273" w:rsidR="00F46016" w:rsidRPr="00F46016" w:rsidRDefault="00816A46" w:rsidP="007006BD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- เป็นผลงานที่แสดงถึง ควา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มรู้ + ทักษะ ในระดับที่จะแต่งตั้ง</w:t>
      </w:r>
    </w:p>
    <w:p w14:paraId="1E378305" w14:textId="4E28E115" w:rsidR="00F46016" w:rsidRPr="00F46016" w:rsidRDefault="00816A46" w:rsidP="007006BD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- เกิดประโยชน์ต่อราชการ/ประชำชน/การพัฒนาการปฏิบัติงา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</w:t>
      </w:r>
    </w:p>
    <w:p w14:paraId="52AA2B69" w14:textId="77777777" w:rsidR="00F46016" w:rsidRPr="00F46016" w:rsidRDefault="00F46016" w:rsidP="007006BD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- ย้อนหลังไม่เกิน ๓ ปี</w:t>
      </w:r>
    </w:p>
    <w:p w14:paraId="655037C1" w14:textId="299F15B0" w:rsidR="00F46016" w:rsidRPr="00F46016" w:rsidRDefault="00816A46" w:rsidP="007006BD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- จำนวน ๒ ผลงา</w:t>
      </w:r>
      <w:r w:rsidR="00F46016" w:rsidRPr="00F4601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</w:t>
      </w:r>
    </w:p>
    <w:p w14:paraId="2902F72D" w14:textId="3949CDCA" w:rsidR="00F24201" w:rsidRDefault="00F24201" w:rsidP="007006BD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5F68A1D0" w14:textId="77777777" w:rsidR="007006BD" w:rsidRDefault="007006BD" w:rsidP="007006BD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C1483D3" w14:textId="77777777" w:rsidR="007006BD" w:rsidRDefault="007006BD" w:rsidP="007006BD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A1218A2" w14:textId="77777777" w:rsidR="007006BD" w:rsidRDefault="007006BD" w:rsidP="007006BD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347D6AB" w14:textId="77777777" w:rsidR="007006BD" w:rsidRDefault="007006BD" w:rsidP="007006BD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7C6ABA27" w14:textId="257461C1" w:rsidR="00816A46" w:rsidRPr="00F24201" w:rsidRDefault="00816A46" w:rsidP="00816A46">
      <w:pPr>
        <w:spacing w:after="0" w:line="240" w:lineRule="auto"/>
        <w:ind w:left="414" w:hanging="414"/>
        <w:jc w:val="center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lastRenderedPageBreak/>
        <w:t>-19-</w:t>
      </w:r>
    </w:p>
    <w:p w14:paraId="03F026F4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b/>
          <w:bCs/>
          <w:w w:val="90"/>
          <w:kern w:val="0"/>
          <w:sz w:val="32"/>
          <w:szCs w:val="32"/>
          <w:u w:val="single"/>
          <w14:ligatures w14:val="none"/>
        </w:rPr>
      </w:pPr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 xml:space="preserve">๘. วิชาทักษะการพูดในที่ชุมชนและการสื่อสารที่มีประสิทธิภาพ </w:t>
      </w:r>
      <w:r w:rsidRPr="00F24201">
        <w:rPr>
          <w:rFonts w:ascii="TH SarabunIT๙" w:eastAsia="Times New Roman" w:hAnsi="TH SarabunIT๙" w:cs="TH SarabunIT๙" w:hint="cs"/>
          <w:b/>
          <w:bCs/>
          <w:w w:val="90"/>
          <w:kern w:val="0"/>
          <w:sz w:val="32"/>
          <w:szCs w:val="32"/>
          <w:u w:val="single"/>
          <w:cs/>
          <w14:ligatures w14:val="none"/>
        </w:rPr>
        <w:t>(อาจารย์สิริ</w:t>
      </w:r>
      <w:proofErr w:type="spellStart"/>
      <w:r w:rsidRPr="00F24201">
        <w:rPr>
          <w:rFonts w:ascii="TH SarabunIT๙" w:eastAsia="Times New Roman" w:hAnsi="TH SarabunIT๙" w:cs="TH SarabunIT๙" w:hint="cs"/>
          <w:b/>
          <w:bCs/>
          <w:w w:val="90"/>
          <w:kern w:val="0"/>
          <w:sz w:val="32"/>
          <w:szCs w:val="32"/>
          <w:u w:val="single"/>
          <w:cs/>
          <w14:ligatures w14:val="none"/>
        </w:rPr>
        <w:t>เสาว</w:t>
      </w:r>
      <w:proofErr w:type="spellEnd"/>
      <w:r w:rsidRPr="00F24201">
        <w:rPr>
          <w:rFonts w:ascii="TH SarabunIT๙" w:eastAsia="Times New Roman" w:hAnsi="TH SarabunIT๙" w:cs="TH SarabunIT๙" w:hint="cs"/>
          <w:b/>
          <w:bCs/>
          <w:w w:val="90"/>
          <w:kern w:val="0"/>
          <w:sz w:val="32"/>
          <w:szCs w:val="32"/>
          <w:u w:val="single"/>
          <w:cs/>
          <w14:ligatures w14:val="none"/>
        </w:rPr>
        <w:t>ภา  เอกเอี่ยมสิน)</w:t>
      </w:r>
    </w:p>
    <w:p w14:paraId="2F131005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w w:val="9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-ผู้นำกับบุคลิกภาพ</w:t>
      </w:r>
    </w:p>
    <w:p w14:paraId="095A5E32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-ประเภทของบุคลิกภาพ</w:t>
      </w:r>
    </w:p>
    <w:p w14:paraId="6ADC577D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-แนวทางพัฒนาบุคลิกภาพ</w:t>
      </w:r>
    </w:p>
    <w:p w14:paraId="22154083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-เทคนิคการสร้างความประทับใจ</w:t>
      </w:r>
    </w:p>
    <w:p w14:paraId="24589CDC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-ภาษาท่าทาง ภาพลักษณ์</w:t>
      </w:r>
    </w:p>
    <w:p w14:paraId="76867165" w14:textId="77777777" w:rsid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-ท่านั่ง ทรงผม การแต่งกาย</w:t>
      </w:r>
    </w:p>
    <w:p w14:paraId="42236BC5" w14:textId="77777777" w:rsidR="00046492" w:rsidRPr="00F24201" w:rsidRDefault="00046492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EB928DA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14:ligatures w14:val="none"/>
        </w:rPr>
      </w:pPr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๙. วิชาจรรยาบรรณและวินัยข้าราชการส่วนท้องถิ่น (อาจารย์แสงจันทร์  ดวงหว้า)</w:t>
      </w:r>
    </w:p>
    <w:p w14:paraId="40610218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หลัก ๓ ห่วง ๒ เงื่อนไข คือ ทางสายกลาง</w:t>
      </w:r>
    </w:p>
    <w:p w14:paraId="649A36D2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ห่วงที่ ๑  คือ  พอประมาณ  หมายถึง  ความพอดีไม่มากหรือว่าน้อยจนเกินไป</w:t>
      </w:r>
    </w:p>
    <w:p w14:paraId="0B3609E8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ห่วงที่ ๒  คือ  มีเหตุผล หมายถึง  การตัดสินใจจะต้องเป็นไปอย่างมีเหตุผล</w:t>
      </w:r>
    </w:p>
    <w:p w14:paraId="3326C72C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ห่วงที่ ๓ คือ  มีภูมิคุ้มกันที่ดีในตัวเอง  หมายถึง การเตรียมตัวให้พร้อมรับผลกระทบที่คาดว่าจะเกิดขึ้นในอนาคตทั้งใกล้และไกล</w:t>
      </w:r>
    </w:p>
    <w:p w14:paraId="71B3BE2B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๒ เงื่อนไข  ได้แก่</w:t>
      </w:r>
    </w:p>
    <w:p w14:paraId="17937A00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เงื่อนไขที่ ๑ เงื่อนไขความรู้  คือ  มีความรู้เกี่ยวกับวิชาการต่างๆที่เกี่ยวข้องอย่างรอบด้าน   ความรอบคอบที่จะนำความรู้เหล่านั้นมากพิจารณาให้เชื่อมโยงกันเพื่อประกอบการ วางแผน และความระมัดระวังในขั้นตอนปฏิบัติ  คุณธรรมประกอบด้วย มีความตระหนักในคุณธรรม  มีความซื่อสัตย์สุจริตและมีความอดทนมีความเพียร ใช้สติปัญญาในการดำเนินชีวิต</w:t>
      </w:r>
    </w:p>
    <w:p w14:paraId="0FBC0794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เงื่อนไขที่ ๒ เงื่อนไขคุณธรรม คือ มีความตระหนักในคุณธรรม มีความซื่อสัตย์สุจริต และมีความอดทน มีความเพียรใช้สติปัญญาในการดำเนินชีวิต</w:t>
      </w:r>
    </w:p>
    <w:p w14:paraId="3B7B675F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คุณธรรม กับ จริยธรรม ทั้ง ๒ คำ หมายถึง ความดีงามเหมือนกัน  แต่เป็นความดีงามคนละทาง</w:t>
      </w:r>
    </w:p>
    <w:p w14:paraId="0839809B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คุณธรรม เป็นความดีงามทางจิตภาพ  เป็นคุณลักษณะที่อยู่ภายในตัวคน  คือความดีงามในจิตใจ ซึ่งทำให้เคยชินประพฤติดี เช่น ความซื่อสัตย์สุจริต ทำให้คนไม่ทุจริต</w:t>
      </w:r>
    </w:p>
    <w:p w14:paraId="401AF3AB" w14:textId="63EA3E07" w:rsidR="00F24201" w:rsidRPr="00F24201" w:rsidRDefault="00F24201" w:rsidP="00046492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จริยธรรม  เป็นความดีงามทางกายภาพ  คือความดีงามในคุณลักษณะที่ปรากฏภายนอก  เช่นมีความรู้ดี มีความสามารถดี มีทักษะดี มีคุณลักษณะอื่นที่เหมาะสม</w:t>
      </w:r>
    </w:p>
    <w:p w14:paraId="34E06BA2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จริยธรรม  ในการประกอบวิชาชีพ  เรียกว่า  จรรยาบรรณ</w:t>
      </w:r>
    </w:p>
    <w:p w14:paraId="208DF055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จรรยาบรรณที่ข้าราชการส่วนท้องถิ่นพึงปฏิบัติ  ดังนี้</w:t>
      </w:r>
    </w:p>
    <w:p w14:paraId="0049B57D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๑. จรรยาบรรณต่อตัวเอง</w:t>
      </w:r>
    </w:p>
    <w:p w14:paraId="26C43043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๒. จรรยาบรรณต่อหน่วยงาน</w:t>
      </w:r>
    </w:p>
    <w:p w14:paraId="4F7C487E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๓. จรรยาบรรณต่อผู้บังคับบัญชาและผู้ร่วมงาน</w:t>
      </w:r>
    </w:p>
    <w:p w14:paraId="6DF5DCF1" w14:textId="77777777" w:rsid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๔. จรรยาบรรณต่อประชาชนและสังคม</w:t>
      </w:r>
    </w:p>
    <w:p w14:paraId="670FB19E" w14:textId="77777777" w:rsidR="00816A46" w:rsidRDefault="00816A46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01DD655" w14:textId="77777777" w:rsidR="00816A46" w:rsidRDefault="00816A46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3B47635" w14:textId="6D27CEB4" w:rsidR="00816A46" w:rsidRPr="00F24201" w:rsidRDefault="00816A46" w:rsidP="00816A46">
      <w:pPr>
        <w:spacing w:after="0" w:line="240" w:lineRule="auto"/>
        <w:ind w:left="414" w:hanging="414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lastRenderedPageBreak/>
        <w:t>-20-</w:t>
      </w:r>
    </w:p>
    <w:p w14:paraId="0C29FB38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14:ligatures w14:val="none"/>
        </w:rPr>
      </w:pPr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๑๐. วิชาระเบียบการแต่งกายข้าราชการและงานพิธีการต่างๆที่ควรรู้</w:t>
      </w:r>
    </w:p>
    <w:p w14:paraId="41975BF3" w14:textId="77777777" w:rsidR="00F24201" w:rsidRPr="00F24201" w:rsidRDefault="00F24201" w:rsidP="00F24201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- เครื่องแบบเจ้าหน้าที่ส่วนท้องถิ่น</w:t>
      </w:r>
    </w:p>
    <w:p w14:paraId="66AF537D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ab/>
        <w:t>- การประดับเครื่องราชอิสริยาภรณ์</w:t>
      </w:r>
    </w:p>
    <w:p w14:paraId="6F22D6EC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14:ligatures w14:val="none"/>
        </w:rPr>
      </w:pP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ab/>
        <w:t xml:space="preserve">- กระบวนการการจัดบุคลากรไปร่วมงานพระราชพิธี </w:t>
      </w:r>
      <w:proofErr w:type="spellStart"/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งานศา</w:t>
      </w:r>
      <w:proofErr w:type="spellEnd"/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สนพิธี</w:t>
      </w:r>
    </w:p>
    <w:p w14:paraId="269C06E2" w14:textId="77777777" w:rsidR="00F24201" w:rsidRPr="00F24201" w:rsidRDefault="00F24201" w:rsidP="00F24201">
      <w:pPr>
        <w:spacing w:after="0" w:line="240" w:lineRule="auto"/>
        <w:ind w:left="414"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14:ligatures w14:val="none"/>
        </w:rPr>
      </w:pPr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๑๑. วิชาหลักปรัชญาของเศรษฐกิจพอเพียง ศาสตร์สู่ความสำเร็จยั่งยืน (ดร.</w:t>
      </w:r>
      <w:proofErr w:type="spellStart"/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ภริ</w:t>
      </w:r>
      <w:proofErr w:type="spellEnd"/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 xml:space="preserve">ดา  </w:t>
      </w:r>
      <w:proofErr w:type="spellStart"/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ภู่ศิริ</w:t>
      </w:r>
      <w:proofErr w:type="spellEnd"/>
      <w:r w:rsidRPr="00F24201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)</w:t>
      </w:r>
    </w:p>
    <w:p w14:paraId="4AC0DC59" w14:textId="77777777" w:rsidR="00F24201" w:rsidRPr="00F24201" w:rsidRDefault="00F24201" w:rsidP="00F24201">
      <w:pPr>
        <w:spacing w:after="0" w:line="240" w:lineRule="auto"/>
        <w:ind w:left="426" w:firstLine="101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- หลักปรัชญาของเศรษฐกิจพอเพียง (เรียนรู้หน้าที่ของข้าราชการในแนวทางปฏิบัติที่ถูกต้องในการบริการประชาชน)</w:t>
      </w:r>
    </w:p>
    <w:p w14:paraId="63D230C6" w14:textId="77777777" w:rsidR="00F24201" w:rsidRPr="00F24201" w:rsidRDefault="00F24201" w:rsidP="00F24201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- จิตอาสาเพื่อพัฒนาตามแนวพระราชดำริในรัชกาลที่ ๑๐</w:t>
      </w:r>
    </w:p>
    <w:p w14:paraId="11A61218" w14:textId="77777777" w:rsidR="00F24201" w:rsidRPr="00F24201" w:rsidRDefault="00F24201" w:rsidP="00F24201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- ความสำคัญของสถาบันพระมหากษัตริย์ต่อการดำรงของชาติไทย</w:t>
      </w:r>
    </w:p>
    <w:p w14:paraId="0C61F306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12"/>
          <w:szCs w:val="12"/>
          <w:cs/>
          <w14:ligatures w14:val="none"/>
        </w:rPr>
      </w:pPr>
    </w:p>
    <w:p w14:paraId="24B4E9E0" w14:textId="77777777" w:rsidR="00F24201" w:rsidRPr="00F24201" w:rsidRDefault="00F24201" w:rsidP="00F24201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14:ligatures w14:val="none"/>
        </w:rPr>
      </w:pPr>
      <w:r w:rsidRPr="00F24201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๑๒. ประโยชน์ที่ได้รับ</w:t>
      </w:r>
    </w:p>
    <w:p w14:paraId="4B7CEECC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ab/>
        <w:t>- ทำให้</w:t>
      </w:r>
      <w:r w:rsidRPr="00F2420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เข้าใจ</w:t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ระบบ</w:t>
      </w:r>
      <w:r w:rsidRPr="00F2420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แบบแผนในการทำงานขององค์กรปกครองส่วนท้องถิ่น</w:t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F2420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มีวินัย</w:t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F2420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br/>
        <w:t xml:space="preserve">ทำงานเป็นทีม </w:t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มี</w:t>
      </w:r>
      <w:r w:rsidRPr="00F2420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ความสามัคคี การทำงานเพื่อประชาชน และการให้บริการประชาชน</w:t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</w:p>
    <w:p w14:paraId="12E1D956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ab/>
        <w:t xml:space="preserve">- </w:t>
      </w:r>
      <w:r w:rsidRPr="00F2420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เข้าใจ</w:t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หลัก</w:t>
      </w:r>
      <w:r w:rsidRPr="00F2420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คุณธรรมและจริยธรรมจรรยาของข้าราชการที่สำคัญสำหรับการปฏิบัติงาน</w:t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F2420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ระบบงาน ระเบียบกฎหมาย </w:t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หนังสือสั่งการ </w:t>
      </w:r>
      <w:r w:rsidRPr="00F2420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กระบวนการที่เกี่ยวข้องกับการทำงาน</w:t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ภายใต้อำนาจหน้าที่ในองค์กรปกครองส่วนท้องถิ่น เช่น การจัดทำโครงการ การจัดกิจกรรมต่างๆ เป็นต้น</w:t>
      </w:r>
    </w:p>
    <w:p w14:paraId="7D5B67D1" w14:textId="77777777" w:rsidR="00F24201" w:rsidRPr="00F24201" w:rsidRDefault="00F24201" w:rsidP="00F24201">
      <w:pPr>
        <w:spacing w:after="20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ab/>
        <w:t>- สามารถนำแนวทางการปฏิบัติหน้าที่เพื่อการเป็นข้าราชการที่ดี น้อมนำ</w:t>
      </w:r>
      <w:r w:rsidRPr="00F2420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ปรัชญาเศรษฐกิจพอเพียง</w:t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มา</w:t>
      </w:r>
      <w:r w:rsidRPr="00F2420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ปฏิบัติตามรอยพระยุคลบาท</w:t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ปรับใช้ในการปฏิบัติงานเป็นข้าราชการที่ดี</w:t>
      </w:r>
      <w:r w:rsidRPr="00F2420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br/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และในการบริการประชาชนอย่างเหมาะสม</w:t>
      </w:r>
      <w:r w:rsidRPr="00F2420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p w14:paraId="36AACA3E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14:ligatures w14:val="none"/>
        </w:rPr>
      </w:pP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๑๓. การนำความรู้ที่ได้รับมาพัฒนา หรือ เพิ่มประสิทธิภาพในการปฏิบัติหน้าที่</w:t>
      </w:r>
    </w:p>
    <w:p w14:paraId="511D762D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- พัฒนาการปฏิบัติราชการตามอำนาจหน้าที่ความรับผิดชอบที่ได้รับมอบหมายได้อย่างถูกต้อง รวดเร็ว ประยุกต์ใช้ให้สอดคล้องกับบริบทของการดำเนินงานกับฝ่ายต่างๆ ให้เป็นไปอย่างเรียบร้อย เกิดประโยชน์สูงสุดต่อองค์กรและประชาชน </w:t>
      </w:r>
    </w:p>
    <w:p w14:paraId="724B8B63" w14:textId="77777777" w:rsidR="00F24201" w:rsidRPr="00F24201" w:rsidRDefault="00F24201" w:rsidP="00F24201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F2420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- </w:t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ศึกษาระเบียบ พระราชบัญญัติ หนังสือสั่งการ ข้อกฎหมายต่างๆ ที่เกี่ยวข้องให้เข้าใจอย่างถ่องแท้ เพื่อนำมาใช้ในการปฏิบัติราชการตามอำนาจหน้าที่</w:t>
      </w:r>
    </w:p>
    <w:p w14:paraId="7F0F52D5" w14:textId="59F095A8" w:rsidR="00F24201" w:rsidRDefault="00F24201" w:rsidP="00F24201">
      <w:pPr>
        <w:spacing w:after="200" w:line="240" w:lineRule="auto"/>
        <w:ind w:firstLine="144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F2420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ab/>
        <w:t>- พัฒนาบุคลิกภาพ มีทักษะการพูดในที่ชุมชน สร้างความสัมพันธ์ที่ดีในการออกพบปะประชาชนในพื้นที่ ซึ่งจะส่งผลดีต่อภาพลักษณ์ขององค์กรของตน</w:t>
      </w:r>
    </w:p>
    <w:p w14:paraId="275EBBCE" w14:textId="77777777" w:rsidR="00816A46" w:rsidRDefault="00816A46" w:rsidP="00F24201">
      <w:pPr>
        <w:spacing w:after="200" w:line="240" w:lineRule="auto"/>
        <w:ind w:firstLine="144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7857861B" w14:textId="77777777" w:rsidR="00816A46" w:rsidRDefault="00816A46" w:rsidP="00F24201">
      <w:pPr>
        <w:spacing w:after="200" w:line="240" w:lineRule="auto"/>
        <w:ind w:firstLine="144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50C0A375" w14:textId="77777777" w:rsidR="00816A46" w:rsidRDefault="00816A46" w:rsidP="00F24201">
      <w:pPr>
        <w:spacing w:after="200" w:line="240" w:lineRule="auto"/>
        <w:ind w:firstLine="144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094B9DD8" w14:textId="77777777" w:rsidR="00816A46" w:rsidRDefault="00816A46" w:rsidP="00F24201">
      <w:pPr>
        <w:spacing w:after="200" w:line="240" w:lineRule="auto"/>
        <w:ind w:firstLine="144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34F30EE2" w14:textId="77777777" w:rsidR="00816A46" w:rsidRPr="00F24201" w:rsidRDefault="00816A46" w:rsidP="00F24201">
      <w:pPr>
        <w:spacing w:after="200" w:line="240" w:lineRule="auto"/>
        <w:ind w:firstLine="144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09E99FA2" w14:textId="77777777" w:rsidR="00F24201" w:rsidRPr="00F24201" w:rsidRDefault="00F24201" w:rsidP="00F2420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F24201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lastRenderedPageBreak/>
        <w:t>ภาพประกอบ</w:t>
      </w:r>
      <w:bookmarkStart w:id="1" w:name="_GoBack"/>
      <w:bookmarkEnd w:id="1"/>
    </w:p>
    <w:p w14:paraId="629DACD7" w14:textId="5379FE88" w:rsidR="00F24201" w:rsidRPr="00F24201" w:rsidRDefault="00F24201" w:rsidP="00F24201">
      <w:pPr>
        <w:spacing w:after="0" w:line="240" w:lineRule="auto"/>
        <w:ind w:left="1080"/>
        <w:jc w:val="center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F24201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“</w:t>
      </w:r>
      <w:r w:rsidRPr="00F24201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หลักสูตรปฐมนิเทศข้าราชการหรือพนักงานส่วนท้องถิ่นบรรจุใหม่ รุ่นที่ ๑</w:t>
      </w:r>
      <w:r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40</w:t>
      </w:r>
      <w:r w:rsidRPr="00F24201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”</w:t>
      </w:r>
    </w:p>
    <w:p w14:paraId="55FCADA3" w14:textId="55CA4B57" w:rsidR="00F24201" w:rsidRPr="00F24201" w:rsidRDefault="00F24201" w:rsidP="00F24201">
      <w:pPr>
        <w:spacing w:after="0" w:line="240" w:lineRule="auto"/>
        <w:ind w:left="1080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spacing w:val="-6"/>
          <w:kern w:val="0"/>
          <w:sz w:val="32"/>
          <w:szCs w:val="32"/>
          <w:cs/>
          <w14:ligatures w14:val="none"/>
        </w:rPr>
        <w:t xml:space="preserve">วันที่ </w:t>
      </w:r>
      <w:r>
        <w:rPr>
          <w:rFonts w:ascii="TH SarabunIT๙" w:eastAsia="Times New Roman" w:hAnsi="TH SarabunIT๙" w:cs="TH SarabunIT๙" w:hint="cs"/>
          <w:spacing w:val="-6"/>
          <w:kern w:val="0"/>
          <w:sz w:val="32"/>
          <w:szCs w:val="32"/>
          <w:cs/>
          <w14:ligatures w14:val="none"/>
        </w:rPr>
        <w:t>12</w:t>
      </w:r>
      <w:r w:rsidRPr="00F24201">
        <w:rPr>
          <w:rFonts w:ascii="TH SarabunIT๙" w:eastAsia="Times New Roman" w:hAnsi="TH SarabunIT๙" w:cs="TH SarabunIT๙" w:hint="cs"/>
          <w:spacing w:val="-6"/>
          <w:kern w:val="0"/>
          <w:sz w:val="32"/>
          <w:szCs w:val="32"/>
          <w:cs/>
          <w14:ligatures w14:val="none"/>
        </w:rPr>
        <w:t xml:space="preserve"> </w:t>
      </w:r>
      <w:r w:rsidRPr="00F24201">
        <w:rPr>
          <w:rFonts w:ascii="TH SarabunIT๙" w:eastAsia="Times New Roman" w:hAnsi="TH SarabunIT๙" w:cs="TH SarabunIT๙"/>
          <w:spacing w:val="-6"/>
          <w:kern w:val="0"/>
          <w:sz w:val="32"/>
          <w:szCs w:val="32"/>
          <w:cs/>
          <w14:ligatures w14:val="none"/>
        </w:rPr>
        <w:t>–</w:t>
      </w:r>
      <w:r w:rsidRPr="00F24201">
        <w:rPr>
          <w:rFonts w:ascii="TH SarabunIT๙" w:eastAsia="Times New Roman" w:hAnsi="TH SarabunIT๙" w:cs="TH SarabunIT๙" w:hint="cs"/>
          <w:spacing w:val="-6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 w:hint="cs"/>
          <w:spacing w:val="-6"/>
          <w:kern w:val="0"/>
          <w:sz w:val="32"/>
          <w:szCs w:val="32"/>
          <w:cs/>
          <w14:ligatures w14:val="none"/>
        </w:rPr>
        <w:t>16 กุมภาพันธ์</w:t>
      </w:r>
      <w:r w:rsidRPr="00F24201">
        <w:rPr>
          <w:rFonts w:ascii="TH SarabunIT๙" w:eastAsia="Times New Roman" w:hAnsi="TH SarabunIT๙" w:cs="TH SarabunIT๙" w:hint="cs"/>
          <w:spacing w:val="-6"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IT๙" w:eastAsia="Times New Roman" w:hAnsi="TH SarabunIT๙" w:cs="TH SarabunIT๙" w:hint="cs"/>
          <w:spacing w:val="-6"/>
          <w:kern w:val="0"/>
          <w:sz w:val="32"/>
          <w:szCs w:val="32"/>
          <w:cs/>
          <w14:ligatures w14:val="none"/>
        </w:rPr>
        <w:t>7</w:t>
      </w: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</w:p>
    <w:p w14:paraId="599E37E1" w14:textId="77777777" w:rsidR="00F24201" w:rsidRPr="00F24201" w:rsidRDefault="00F24201" w:rsidP="00F24201">
      <w:pPr>
        <w:spacing w:after="0" w:line="240" w:lineRule="auto"/>
        <w:ind w:left="1080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ณ สถาบันพัฒนาบุคลากรท้องถิ่น ซอยคลองหลวง ๘ </w:t>
      </w:r>
    </w:p>
    <w:p w14:paraId="25D2A1A2" w14:textId="77777777" w:rsidR="00F24201" w:rsidRPr="00F24201" w:rsidRDefault="00F24201" w:rsidP="00F24201">
      <w:pPr>
        <w:spacing w:after="0" w:line="240" w:lineRule="auto"/>
        <w:ind w:left="1080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2420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ตำบลคลองหนึ่ง อำเภอคลองหลวง  จังหวัดปทุมธานี</w:t>
      </w:r>
    </w:p>
    <w:p w14:paraId="1C8F9719" w14:textId="3AF550A8" w:rsidR="00F24201" w:rsidRPr="00F24201" w:rsidRDefault="00F24201" w:rsidP="00F24201">
      <w:pPr>
        <w:spacing w:after="0" w:line="240" w:lineRule="auto"/>
        <w:ind w:left="1080"/>
        <w:jc w:val="center"/>
        <w:rPr>
          <w:rFonts w:ascii="Times New Roman" w:eastAsia="Times New Roman" w:hAnsi="Times New Roman" w:cs="Angsana New"/>
          <w:kern w:val="0"/>
          <w:sz w:val="24"/>
          <w14:ligatures w14:val="none"/>
        </w:rPr>
      </w:pPr>
    </w:p>
    <w:p w14:paraId="1DECA6C8" w14:textId="0DCFFA77" w:rsidR="00811B9C" w:rsidRPr="00F24201" w:rsidRDefault="007006BD">
      <w:r>
        <w:rPr>
          <w:noProof/>
        </w:rPr>
        <w:drawing>
          <wp:anchor distT="0" distB="0" distL="114300" distR="114300" simplePos="0" relativeHeight="251665408" behindDoc="0" locked="0" layoutInCell="1" allowOverlap="1" wp14:anchorId="7C4AF235" wp14:editId="4E554BCD">
            <wp:simplePos x="0" y="0"/>
            <wp:positionH relativeFrom="margin">
              <wp:posOffset>3859530</wp:posOffset>
            </wp:positionH>
            <wp:positionV relativeFrom="paragraph">
              <wp:posOffset>2949575</wp:posOffset>
            </wp:positionV>
            <wp:extent cx="2131060" cy="2839720"/>
            <wp:effectExtent l="0" t="0" r="2540" b="0"/>
            <wp:wrapTopAndBottom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NE_ALBUM_16267_๒๔๐๒๒๑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06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2EB1857" wp14:editId="1BD073F1">
            <wp:simplePos x="0" y="0"/>
            <wp:positionH relativeFrom="margin">
              <wp:posOffset>-17780</wp:posOffset>
            </wp:positionH>
            <wp:positionV relativeFrom="paragraph">
              <wp:posOffset>2966720</wp:posOffset>
            </wp:positionV>
            <wp:extent cx="3261360" cy="2110105"/>
            <wp:effectExtent l="0" t="0" r="0" b="4445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NE_ALBUM_16267_๒๔๐๒๒๑_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6893F61" wp14:editId="03D8438E">
            <wp:simplePos x="0" y="0"/>
            <wp:positionH relativeFrom="margin">
              <wp:align>left</wp:align>
            </wp:positionH>
            <wp:positionV relativeFrom="paragraph">
              <wp:posOffset>504971</wp:posOffset>
            </wp:positionV>
            <wp:extent cx="3226435" cy="1951355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_ALBUM_16267_๒๔๐๒๒๑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643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4495C0A" wp14:editId="7EC86664">
            <wp:simplePos x="0" y="0"/>
            <wp:positionH relativeFrom="margin">
              <wp:posOffset>3349381</wp:posOffset>
            </wp:positionH>
            <wp:positionV relativeFrom="paragraph">
              <wp:posOffset>487484</wp:posOffset>
            </wp:positionV>
            <wp:extent cx="3177540" cy="1978025"/>
            <wp:effectExtent l="0" t="0" r="3810" b="3175"/>
            <wp:wrapTight wrapText="bothSides">
              <wp:wrapPolygon edited="0">
                <wp:start x="0" y="0"/>
                <wp:lineTo x="0" y="21427"/>
                <wp:lineTo x="21496" y="21427"/>
                <wp:lineTo x="21496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E_ALBUM_16267_๒๔๐๒๒๑_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1B9C" w:rsidRPr="00F242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3273E"/>
    <w:multiLevelType w:val="hybridMultilevel"/>
    <w:tmpl w:val="BE729146"/>
    <w:lvl w:ilvl="0" w:tplc="D7FA20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FE1C07"/>
    <w:multiLevelType w:val="hybridMultilevel"/>
    <w:tmpl w:val="D18A4D02"/>
    <w:lvl w:ilvl="0" w:tplc="B2804F7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9B3FFF"/>
    <w:multiLevelType w:val="hybridMultilevel"/>
    <w:tmpl w:val="6A1AD8B4"/>
    <w:lvl w:ilvl="0" w:tplc="3FD417B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08572BB"/>
    <w:multiLevelType w:val="hybridMultilevel"/>
    <w:tmpl w:val="02D88D2E"/>
    <w:lvl w:ilvl="0" w:tplc="3BEE6C80">
      <w:start w:val="1"/>
      <w:numFmt w:val="thaiNumbers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FDE3505"/>
    <w:multiLevelType w:val="hybridMultilevel"/>
    <w:tmpl w:val="954ACED2"/>
    <w:lvl w:ilvl="0" w:tplc="3E92CC92">
      <w:start w:val="1"/>
      <w:numFmt w:val="decimal"/>
      <w:lvlText w:val="%1."/>
      <w:lvlJc w:val="left"/>
      <w:pPr>
        <w:ind w:left="2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6" w:hanging="360"/>
      </w:pPr>
    </w:lvl>
    <w:lvl w:ilvl="2" w:tplc="0409001B" w:tentative="1">
      <w:start w:val="1"/>
      <w:numFmt w:val="lowerRoman"/>
      <w:lvlText w:val="%3."/>
      <w:lvlJc w:val="right"/>
      <w:pPr>
        <w:ind w:left="3966" w:hanging="180"/>
      </w:pPr>
    </w:lvl>
    <w:lvl w:ilvl="3" w:tplc="0409000F" w:tentative="1">
      <w:start w:val="1"/>
      <w:numFmt w:val="decimal"/>
      <w:lvlText w:val="%4."/>
      <w:lvlJc w:val="left"/>
      <w:pPr>
        <w:ind w:left="4686" w:hanging="360"/>
      </w:pPr>
    </w:lvl>
    <w:lvl w:ilvl="4" w:tplc="04090019" w:tentative="1">
      <w:start w:val="1"/>
      <w:numFmt w:val="lowerLetter"/>
      <w:lvlText w:val="%5."/>
      <w:lvlJc w:val="left"/>
      <w:pPr>
        <w:ind w:left="5406" w:hanging="360"/>
      </w:pPr>
    </w:lvl>
    <w:lvl w:ilvl="5" w:tplc="0409001B" w:tentative="1">
      <w:start w:val="1"/>
      <w:numFmt w:val="lowerRoman"/>
      <w:lvlText w:val="%6."/>
      <w:lvlJc w:val="right"/>
      <w:pPr>
        <w:ind w:left="6126" w:hanging="180"/>
      </w:pPr>
    </w:lvl>
    <w:lvl w:ilvl="6" w:tplc="0409000F" w:tentative="1">
      <w:start w:val="1"/>
      <w:numFmt w:val="decimal"/>
      <w:lvlText w:val="%7."/>
      <w:lvlJc w:val="left"/>
      <w:pPr>
        <w:ind w:left="6846" w:hanging="360"/>
      </w:pPr>
    </w:lvl>
    <w:lvl w:ilvl="7" w:tplc="04090019" w:tentative="1">
      <w:start w:val="1"/>
      <w:numFmt w:val="lowerLetter"/>
      <w:lvlText w:val="%8."/>
      <w:lvlJc w:val="left"/>
      <w:pPr>
        <w:ind w:left="7566" w:hanging="360"/>
      </w:pPr>
    </w:lvl>
    <w:lvl w:ilvl="8" w:tplc="0409001B" w:tentative="1">
      <w:start w:val="1"/>
      <w:numFmt w:val="lowerRoman"/>
      <w:lvlText w:val="%9."/>
      <w:lvlJc w:val="right"/>
      <w:pPr>
        <w:ind w:left="8286" w:hanging="180"/>
      </w:pPr>
    </w:lvl>
  </w:abstractNum>
  <w:abstractNum w:abstractNumId="5">
    <w:nsid w:val="50B73A78"/>
    <w:multiLevelType w:val="hybridMultilevel"/>
    <w:tmpl w:val="CF325DB2"/>
    <w:lvl w:ilvl="0" w:tplc="A0EE4F76">
      <w:start w:val="1"/>
      <w:numFmt w:val="bullet"/>
      <w:lvlText w:val="-"/>
      <w:lvlJc w:val="left"/>
      <w:pPr>
        <w:ind w:left="259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6">
    <w:nsid w:val="5B726820"/>
    <w:multiLevelType w:val="hybridMultilevel"/>
    <w:tmpl w:val="8AB83AA2"/>
    <w:lvl w:ilvl="0" w:tplc="08A4FC8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8EC68D0"/>
    <w:multiLevelType w:val="hybridMultilevel"/>
    <w:tmpl w:val="24D0CA40"/>
    <w:lvl w:ilvl="0" w:tplc="A59E4F8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01"/>
    <w:rsid w:val="00046492"/>
    <w:rsid w:val="000A068D"/>
    <w:rsid w:val="000D4CE3"/>
    <w:rsid w:val="001962EF"/>
    <w:rsid w:val="002F7E19"/>
    <w:rsid w:val="00354CC9"/>
    <w:rsid w:val="003D6C51"/>
    <w:rsid w:val="00486B1F"/>
    <w:rsid w:val="00642258"/>
    <w:rsid w:val="007006BD"/>
    <w:rsid w:val="00811B9C"/>
    <w:rsid w:val="00816A46"/>
    <w:rsid w:val="008506F4"/>
    <w:rsid w:val="009C454F"/>
    <w:rsid w:val="00AD4CE2"/>
    <w:rsid w:val="00BC1188"/>
    <w:rsid w:val="00C0125E"/>
    <w:rsid w:val="00CE6DA3"/>
    <w:rsid w:val="00E330FE"/>
    <w:rsid w:val="00E55F24"/>
    <w:rsid w:val="00E575E8"/>
    <w:rsid w:val="00EA17F7"/>
    <w:rsid w:val="00EB6B91"/>
    <w:rsid w:val="00EF077A"/>
    <w:rsid w:val="00F22D0D"/>
    <w:rsid w:val="00F24201"/>
    <w:rsid w:val="00F27759"/>
    <w:rsid w:val="00F46016"/>
    <w:rsid w:val="00FA4932"/>
    <w:rsid w:val="00FF3014"/>
    <w:rsid w:val="00F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6520"/>
  <w15:chartTrackingRefBased/>
  <w15:docId w15:val="{62982E05-1BDD-4DDF-B17E-50277D04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21</Pages>
  <Words>6066</Words>
  <Characters>34577</Characters>
  <Application>Microsoft Office Word</Application>
  <DocSecurity>0</DocSecurity>
  <Lines>288</Lines>
  <Paragraphs>81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PERSONAL</cp:lastModifiedBy>
  <cp:revision>5</cp:revision>
  <dcterms:created xsi:type="dcterms:W3CDTF">2024-02-19T07:05:00Z</dcterms:created>
  <dcterms:modified xsi:type="dcterms:W3CDTF">2024-02-28T06:19:00Z</dcterms:modified>
</cp:coreProperties>
</file>